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4C0" w:rsidRDefault="008C54C0" w:rsidP="00EC2BE8">
      <w:pPr>
        <w:jc w:val="center"/>
        <w:rPr>
          <w:rFonts w:ascii="Verdana" w:hAnsi="Verdana"/>
          <w:b/>
          <w:sz w:val="20"/>
          <w:szCs w:val="20"/>
          <w:lang w:val="es-ES_tradnl"/>
        </w:rPr>
      </w:pPr>
    </w:p>
    <w:p w:rsidR="00EC2BE8" w:rsidRPr="003A0362" w:rsidRDefault="00034287" w:rsidP="00EC2BE8">
      <w:pPr>
        <w:jc w:val="center"/>
        <w:rPr>
          <w:rFonts w:ascii="Verdana" w:hAnsi="Verdana"/>
          <w:b/>
          <w:sz w:val="20"/>
          <w:szCs w:val="20"/>
          <w:lang w:val="es-ES_tradnl"/>
        </w:rPr>
      </w:pPr>
      <w:r w:rsidRPr="003A0362">
        <w:rPr>
          <w:rFonts w:ascii="Verdana" w:hAnsi="Verdana"/>
          <w:b/>
          <w:sz w:val="20"/>
          <w:szCs w:val="20"/>
          <w:lang w:val="es-ES_tradnl"/>
        </w:rPr>
        <w:t>PRESENTACIÓN</w:t>
      </w:r>
    </w:p>
    <w:p w:rsidR="00EC2BE8" w:rsidRPr="003A0362" w:rsidRDefault="0046401B" w:rsidP="00EC2BE8">
      <w:pPr>
        <w:jc w:val="center"/>
        <w:rPr>
          <w:rFonts w:ascii="Verdana" w:hAnsi="Verdana"/>
          <w:b/>
          <w:sz w:val="20"/>
          <w:szCs w:val="20"/>
          <w:lang w:val="es-ES_tradnl"/>
        </w:rPr>
      </w:pPr>
      <w:r w:rsidRPr="003A0362">
        <w:rPr>
          <w:rFonts w:ascii="Verdana" w:hAnsi="Verdana"/>
          <w:b/>
          <w:sz w:val="20"/>
          <w:szCs w:val="20"/>
          <w:lang w:val="es-ES_tradnl"/>
        </w:rPr>
        <w:t xml:space="preserve"> MEP: </w:t>
      </w:r>
      <w:r w:rsidR="00034287" w:rsidRPr="003A0362">
        <w:rPr>
          <w:rFonts w:ascii="Verdana" w:hAnsi="Verdana"/>
          <w:b/>
          <w:sz w:val="20"/>
          <w:szCs w:val="20"/>
          <w:lang w:val="es-ES_tradnl"/>
        </w:rPr>
        <w:t xml:space="preserve">SESIÓN EXTRAORDINARIA </w:t>
      </w:r>
    </w:p>
    <w:p w:rsidR="00034287" w:rsidRPr="003A0362" w:rsidRDefault="001766EB" w:rsidP="00EC2BE8">
      <w:pPr>
        <w:jc w:val="center"/>
        <w:rPr>
          <w:rFonts w:ascii="Verdana" w:hAnsi="Verdana"/>
          <w:b/>
          <w:sz w:val="20"/>
          <w:szCs w:val="20"/>
          <w:lang w:val="es-ES_tradnl"/>
        </w:rPr>
      </w:pPr>
      <w:r>
        <w:rPr>
          <w:rFonts w:ascii="Verdana" w:hAnsi="Verdana"/>
          <w:b/>
          <w:sz w:val="20"/>
          <w:szCs w:val="20"/>
          <w:lang w:val="es-ES_tradnl"/>
        </w:rPr>
        <w:t>28</w:t>
      </w:r>
      <w:r w:rsidR="00034287" w:rsidRPr="003A0362">
        <w:rPr>
          <w:rFonts w:ascii="Verdana" w:hAnsi="Verdana"/>
          <w:b/>
          <w:sz w:val="20"/>
          <w:szCs w:val="20"/>
          <w:lang w:val="es-ES_tradnl"/>
        </w:rPr>
        <w:t xml:space="preserve"> DE </w:t>
      </w:r>
      <w:r>
        <w:rPr>
          <w:rFonts w:ascii="Verdana" w:hAnsi="Verdana"/>
          <w:b/>
          <w:sz w:val="20"/>
          <w:szCs w:val="20"/>
          <w:lang w:val="es-ES_tradnl"/>
        </w:rPr>
        <w:t>OCTUBRE</w:t>
      </w:r>
      <w:r w:rsidR="00034287" w:rsidRPr="003A0362">
        <w:rPr>
          <w:rFonts w:ascii="Verdana" w:hAnsi="Verdana"/>
          <w:b/>
          <w:sz w:val="20"/>
          <w:szCs w:val="20"/>
          <w:lang w:val="es-ES_tradnl"/>
        </w:rPr>
        <w:t xml:space="preserve"> DE 201</w:t>
      </w:r>
      <w:r>
        <w:rPr>
          <w:rFonts w:ascii="Verdana" w:hAnsi="Verdana"/>
          <w:b/>
          <w:sz w:val="20"/>
          <w:szCs w:val="20"/>
          <w:lang w:val="es-ES_tradnl"/>
        </w:rPr>
        <w:t>6</w:t>
      </w:r>
    </w:p>
    <w:p w:rsidR="00EC2BE8" w:rsidRPr="003A0362" w:rsidRDefault="00EC2BE8" w:rsidP="00EC2BE8">
      <w:pPr>
        <w:jc w:val="center"/>
        <w:rPr>
          <w:rFonts w:ascii="Verdana" w:hAnsi="Verdana"/>
          <w:b/>
          <w:sz w:val="20"/>
          <w:szCs w:val="20"/>
          <w:lang w:val="es-ES_tradnl"/>
        </w:rPr>
      </w:pPr>
    </w:p>
    <w:p w:rsidR="00EC2BE8" w:rsidRPr="003A0362" w:rsidRDefault="00EC2BE8" w:rsidP="00EC2BE8">
      <w:pPr>
        <w:jc w:val="both"/>
        <w:rPr>
          <w:rFonts w:ascii="Verdana" w:hAnsi="Verdana"/>
          <w:sz w:val="20"/>
          <w:szCs w:val="20"/>
          <w:lang w:val="es-ES_tradnl"/>
        </w:rPr>
      </w:pPr>
      <w:r w:rsidRPr="003A0362">
        <w:rPr>
          <w:rFonts w:ascii="Verdana" w:hAnsi="Verdana"/>
          <w:sz w:val="20"/>
          <w:szCs w:val="20"/>
          <w:lang w:val="es-ES_tradnl"/>
        </w:rPr>
        <w:t xml:space="preserve">Modelo de Parlamento Europeo es un programa educativo que tiene como objetivo fomentar en los jóvenes la conciencia de ciudadanía europea y la cultura de debate parlamentario constructivo, a través de la  recreación de sesiones parlamentarias entre estudiantes. En las sesiones se propone que los jóvenes puedan expresar sus ideas, escuchar, dialogar, debatir, y alcanzar consensos sobre temas de actualidad. Sus conclusiones </w:t>
      </w:r>
      <w:r w:rsidRPr="003A0362">
        <w:rPr>
          <w:rFonts w:ascii="Verdana" w:hAnsi="Verdana"/>
          <w:color w:val="000000"/>
          <w:sz w:val="20"/>
          <w:szCs w:val="20"/>
          <w:lang w:val="es-ES_tradnl"/>
        </w:rPr>
        <w:t>finales son</w:t>
      </w:r>
      <w:r w:rsidRPr="003A0362">
        <w:rPr>
          <w:rFonts w:ascii="Verdana" w:hAnsi="Verdana"/>
          <w:sz w:val="20"/>
          <w:szCs w:val="20"/>
          <w:lang w:val="es-ES_tradnl"/>
        </w:rPr>
        <w:t xml:space="preserve">  presentadas al Parlamento Europeo.</w:t>
      </w:r>
    </w:p>
    <w:p w:rsidR="00EC2BE8" w:rsidRPr="003A0362" w:rsidRDefault="00EC2BE8" w:rsidP="00EC2BE8">
      <w:pPr>
        <w:jc w:val="both"/>
        <w:rPr>
          <w:rFonts w:ascii="Verdana" w:hAnsi="Verdana"/>
          <w:sz w:val="20"/>
          <w:szCs w:val="20"/>
          <w:lang w:val="es-ES_tradnl"/>
        </w:rPr>
      </w:pPr>
    </w:p>
    <w:p w:rsidR="00EC2BE8" w:rsidRDefault="00EC2BE8" w:rsidP="00EC2BE8">
      <w:pPr>
        <w:jc w:val="both"/>
        <w:rPr>
          <w:rFonts w:ascii="Verdana" w:hAnsi="Verdana"/>
          <w:sz w:val="20"/>
          <w:szCs w:val="20"/>
        </w:rPr>
      </w:pPr>
      <w:r w:rsidRPr="003A0362">
        <w:rPr>
          <w:rFonts w:ascii="Verdana" w:hAnsi="Verdana"/>
          <w:sz w:val="20"/>
          <w:szCs w:val="20"/>
          <w:lang w:val="es-ES_tradnl"/>
        </w:rPr>
        <w:t>En este caso y por iniciativa de</w:t>
      </w:r>
      <w:r w:rsidR="00034287" w:rsidRPr="003A0362">
        <w:rPr>
          <w:rFonts w:ascii="Verdana" w:hAnsi="Verdana"/>
          <w:sz w:val="20"/>
          <w:szCs w:val="20"/>
          <w:lang w:val="es-ES_tradnl"/>
        </w:rPr>
        <w:t xml:space="preserve"> </w:t>
      </w:r>
      <w:r w:rsidR="00851095">
        <w:rPr>
          <w:rFonts w:ascii="Verdana" w:hAnsi="Verdana"/>
          <w:sz w:val="20"/>
          <w:szCs w:val="20"/>
          <w:lang w:val="es-ES_tradnl"/>
        </w:rPr>
        <w:t xml:space="preserve">la Dirección General de </w:t>
      </w:r>
      <w:r w:rsidR="00034287" w:rsidRPr="003A0362">
        <w:rPr>
          <w:rFonts w:ascii="Verdana" w:hAnsi="Verdana"/>
          <w:sz w:val="20"/>
          <w:szCs w:val="20"/>
          <w:lang w:val="es-ES_tradnl"/>
        </w:rPr>
        <w:t>Asuntos Europeos</w:t>
      </w:r>
      <w:r w:rsidR="00851095">
        <w:rPr>
          <w:rFonts w:ascii="Verdana" w:hAnsi="Verdana"/>
          <w:sz w:val="20"/>
          <w:szCs w:val="20"/>
          <w:lang w:val="es-ES_tradnl"/>
        </w:rPr>
        <w:t xml:space="preserve"> y Cooperación con el Estado</w:t>
      </w:r>
      <w:r w:rsidR="00034287" w:rsidRPr="003A0362">
        <w:rPr>
          <w:rFonts w:ascii="Verdana" w:hAnsi="Verdana"/>
          <w:sz w:val="20"/>
          <w:szCs w:val="20"/>
          <w:lang w:val="es-ES_tradnl"/>
        </w:rPr>
        <w:t xml:space="preserve"> de la Comunidad de Madrid</w:t>
      </w:r>
      <w:r w:rsidRPr="003A0362">
        <w:rPr>
          <w:rFonts w:ascii="Verdana" w:hAnsi="Verdana"/>
          <w:sz w:val="20"/>
          <w:szCs w:val="20"/>
          <w:lang w:val="es-ES_tradnl"/>
        </w:rPr>
        <w:t xml:space="preserve">, se </w:t>
      </w:r>
      <w:r w:rsidR="00034287" w:rsidRPr="003A0362">
        <w:rPr>
          <w:rFonts w:ascii="Verdana" w:hAnsi="Verdana"/>
          <w:sz w:val="20"/>
          <w:szCs w:val="20"/>
          <w:lang w:val="es-ES_tradnl"/>
        </w:rPr>
        <w:t>organiza una Sesión extraordinaria del MEP con el fin de presentar a los centros de la Comunidad de Madrid la Edición 201</w:t>
      </w:r>
      <w:r w:rsidR="001766EB">
        <w:rPr>
          <w:rFonts w:ascii="Verdana" w:hAnsi="Verdana"/>
          <w:sz w:val="20"/>
          <w:szCs w:val="20"/>
          <w:lang w:val="es-ES_tradnl"/>
        </w:rPr>
        <w:t>6</w:t>
      </w:r>
      <w:r w:rsidR="00034287" w:rsidRPr="003A0362">
        <w:rPr>
          <w:rFonts w:ascii="Verdana" w:hAnsi="Verdana"/>
          <w:sz w:val="20"/>
          <w:szCs w:val="20"/>
          <w:lang w:val="es-ES_tradnl"/>
        </w:rPr>
        <w:t>-201</w:t>
      </w:r>
      <w:r w:rsidR="001766EB">
        <w:rPr>
          <w:rFonts w:ascii="Verdana" w:hAnsi="Verdana"/>
          <w:sz w:val="20"/>
          <w:szCs w:val="20"/>
          <w:lang w:val="es-ES_tradnl"/>
        </w:rPr>
        <w:t>7</w:t>
      </w:r>
      <w:r w:rsidR="00851095">
        <w:rPr>
          <w:rFonts w:ascii="Verdana" w:hAnsi="Verdana"/>
          <w:sz w:val="20"/>
          <w:szCs w:val="20"/>
          <w:lang w:val="es-ES_tradnl"/>
        </w:rPr>
        <w:t>. La Asamblea de Madrid será el escenario de un</w:t>
      </w:r>
      <w:r w:rsidR="00034287" w:rsidRPr="003A0362">
        <w:rPr>
          <w:rFonts w:ascii="Verdana" w:hAnsi="Verdana"/>
          <w:sz w:val="20"/>
          <w:szCs w:val="20"/>
          <w:lang w:val="es-ES_tradnl"/>
        </w:rPr>
        <w:t xml:space="preserve"> debate parlamentario</w:t>
      </w:r>
      <w:r w:rsidR="00851095">
        <w:rPr>
          <w:rFonts w:ascii="Verdana" w:hAnsi="Verdana"/>
          <w:sz w:val="20"/>
          <w:szCs w:val="20"/>
          <w:lang w:val="es-ES_tradnl"/>
        </w:rPr>
        <w:t xml:space="preserve"> protagonizado por estudiantes </w:t>
      </w:r>
      <w:r w:rsidR="00034287" w:rsidRPr="003A0362">
        <w:rPr>
          <w:rFonts w:ascii="Verdana" w:hAnsi="Verdana"/>
          <w:sz w:val="20"/>
          <w:szCs w:val="20"/>
          <w:lang w:val="es-ES_tradnl"/>
        </w:rPr>
        <w:t>en torno a uno de los temas de</w:t>
      </w:r>
      <w:r w:rsidR="00851095">
        <w:rPr>
          <w:rFonts w:ascii="Verdana" w:hAnsi="Verdana"/>
          <w:sz w:val="20"/>
          <w:szCs w:val="20"/>
          <w:lang w:val="es-ES_tradnl"/>
        </w:rPr>
        <w:t xml:space="preserve"> la próxima edición: </w:t>
      </w:r>
      <w:r w:rsidR="00034287" w:rsidRPr="003A0362">
        <w:rPr>
          <w:rFonts w:ascii="Verdana" w:hAnsi="Verdana"/>
          <w:sz w:val="20"/>
          <w:szCs w:val="20"/>
          <w:lang w:val="es-ES_tradnl"/>
        </w:rPr>
        <w:t>“</w:t>
      </w:r>
      <w:r w:rsidR="001766EB">
        <w:rPr>
          <w:rFonts w:ascii="Verdana" w:hAnsi="Verdana"/>
          <w:sz w:val="20"/>
          <w:szCs w:val="20"/>
          <w:lang w:val="es-ES_tradnl"/>
        </w:rPr>
        <w:t>La crisis de los refugiados</w:t>
      </w:r>
      <w:r w:rsidR="00034287" w:rsidRPr="003A0362">
        <w:rPr>
          <w:rFonts w:ascii="Verdana" w:hAnsi="Verdana"/>
          <w:sz w:val="20"/>
          <w:szCs w:val="20"/>
          <w:lang w:val="es-ES_tradnl"/>
        </w:rPr>
        <w:t>”</w:t>
      </w:r>
      <w:r w:rsidR="005469E2">
        <w:rPr>
          <w:rFonts w:ascii="Verdana" w:hAnsi="Verdana"/>
          <w:sz w:val="20"/>
          <w:szCs w:val="20"/>
        </w:rPr>
        <w:t xml:space="preserve"> </w:t>
      </w:r>
    </w:p>
    <w:p w:rsidR="00D03C89" w:rsidRDefault="00D03C89" w:rsidP="00D03C89">
      <w:pPr>
        <w:jc w:val="both"/>
      </w:pPr>
      <w:r>
        <w:t>¿Son compatibles las políticas de asilo de refugiados con la garantía de la seguridad ciudadana? y a la inversa, ¿puede hacer la Unión Europea algo contra el crecimiento de la xenofobia dentro de sus propias fronteras?</w:t>
      </w:r>
    </w:p>
    <w:p w:rsidR="00D03C89" w:rsidRDefault="00D03C89" w:rsidP="00EC2BE8">
      <w:pPr>
        <w:jc w:val="both"/>
        <w:rPr>
          <w:rFonts w:ascii="Verdana" w:hAnsi="Verdana"/>
          <w:sz w:val="20"/>
          <w:szCs w:val="20"/>
        </w:rPr>
      </w:pPr>
    </w:p>
    <w:p w:rsidR="00D03C89" w:rsidRPr="003A0362" w:rsidRDefault="00D03C89" w:rsidP="00EC2BE8">
      <w:pPr>
        <w:jc w:val="both"/>
        <w:rPr>
          <w:rFonts w:ascii="Verdana" w:hAnsi="Verdana"/>
          <w:sz w:val="20"/>
          <w:szCs w:val="20"/>
          <w:lang w:val="es-ES_tradnl"/>
        </w:rPr>
      </w:pPr>
    </w:p>
    <w:p w:rsidR="00EC2BE8" w:rsidRPr="003A0362" w:rsidRDefault="00EC2BE8" w:rsidP="00EC2BE8">
      <w:pPr>
        <w:rPr>
          <w:rFonts w:ascii="Verdana" w:hAnsi="Verdana"/>
          <w:sz w:val="20"/>
          <w:szCs w:val="20"/>
          <w:lang w:val="es-ES_tradnl"/>
        </w:rPr>
      </w:pPr>
    </w:p>
    <w:p w:rsidR="00EC2BE8" w:rsidRPr="003A0362" w:rsidRDefault="00EC2BE8" w:rsidP="00EC2BE8">
      <w:pPr>
        <w:pStyle w:val="Ttulo5"/>
        <w:rPr>
          <w:rFonts w:ascii="Verdana" w:hAnsi="Verdana"/>
          <w:sz w:val="20"/>
          <w:szCs w:val="20"/>
        </w:rPr>
      </w:pPr>
      <w:r w:rsidRPr="003A0362">
        <w:rPr>
          <w:rFonts w:ascii="Verdana" w:hAnsi="Verdana"/>
          <w:sz w:val="20"/>
          <w:szCs w:val="20"/>
        </w:rPr>
        <w:t>¿A quién se dirige?</w:t>
      </w:r>
    </w:p>
    <w:p w:rsidR="00EC2BE8" w:rsidRPr="003A0362" w:rsidRDefault="00EC2BE8" w:rsidP="00EC2BE8">
      <w:pPr>
        <w:rPr>
          <w:rFonts w:ascii="Verdana" w:hAnsi="Verdana"/>
          <w:sz w:val="20"/>
          <w:szCs w:val="20"/>
          <w:lang w:val="es-ES_tradnl"/>
        </w:rPr>
      </w:pPr>
    </w:p>
    <w:p w:rsidR="00EC2BE8" w:rsidRPr="003A0362" w:rsidRDefault="00034287" w:rsidP="007D786F">
      <w:pPr>
        <w:rPr>
          <w:rFonts w:ascii="Verdana" w:hAnsi="Verdana"/>
          <w:sz w:val="20"/>
          <w:szCs w:val="20"/>
          <w:lang w:val="es-ES_tradnl"/>
        </w:rPr>
      </w:pPr>
      <w:r w:rsidRPr="003A0362">
        <w:rPr>
          <w:rFonts w:ascii="Verdana" w:hAnsi="Verdana"/>
          <w:sz w:val="20"/>
          <w:szCs w:val="20"/>
          <w:lang w:val="es-ES_tradnl"/>
        </w:rPr>
        <w:t xml:space="preserve">Los </w:t>
      </w:r>
      <w:r w:rsidR="0080737C" w:rsidRPr="003A0362">
        <w:rPr>
          <w:rFonts w:ascii="Verdana" w:hAnsi="Verdana"/>
          <w:sz w:val="20"/>
          <w:szCs w:val="20"/>
          <w:lang w:val="es-ES_tradnl"/>
        </w:rPr>
        <w:t>“</w:t>
      </w:r>
      <w:r w:rsidR="005469E2">
        <w:rPr>
          <w:rFonts w:ascii="Verdana" w:hAnsi="Verdana"/>
          <w:sz w:val="20"/>
          <w:szCs w:val="20"/>
          <w:lang w:val="es-ES_tradnl"/>
        </w:rPr>
        <w:t>delegados</w:t>
      </w:r>
      <w:r w:rsidR="0080737C" w:rsidRPr="003A0362">
        <w:rPr>
          <w:rFonts w:ascii="Verdana" w:hAnsi="Verdana"/>
          <w:sz w:val="20"/>
          <w:szCs w:val="20"/>
          <w:lang w:val="es-ES_tradnl"/>
        </w:rPr>
        <w:t>”</w:t>
      </w:r>
      <w:r w:rsidRPr="003A0362">
        <w:rPr>
          <w:rFonts w:ascii="Verdana" w:hAnsi="Verdana"/>
          <w:sz w:val="20"/>
          <w:szCs w:val="20"/>
          <w:lang w:val="es-ES_tradnl"/>
        </w:rPr>
        <w:t xml:space="preserve"> encargados de debatir serán los participantes de ediciones anteriores del MEP. </w:t>
      </w:r>
    </w:p>
    <w:p w:rsidR="00034287" w:rsidRPr="003A0362" w:rsidRDefault="005469E2" w:rsidP="007D786F">
      <w:pPr>
        <w:rPr>
          <w:rFonts w:ascii="Verdana" w:hAnsi="Verdana"/>
          <w:sz w:val="20"/>
          <w:szCs w:val="20"/>
          <w:lang w:val="es-ES_tradnl"/>
        </w:rPr>
      </w:pPr>
      <w:r>
        <w:rPr>
          <w:rFonts w:ascii="Verdana" w:hAnsi="Verdana"/>
          <w:sz w:val="20"/>
          <w:szCs w:val="20"/>
          <w:lang w:val="es-ES_tradnl"/>
        </w:rPr>
        <w:t>También</w:t>
      </w:r>
      <w:r w:rsidR="00034287" w:rsidRPr="003A0362">
        <w:rPr>
          <w:rFonts w:ascii="Verdana" w:hAnsi="Verdana"/>
          <w:sz w:val="20"/>
          <w:szCs w:val="20"/>
          <w:lang w:val="es-ES_tradnl"/>
        </w:rPr>
        <w:t xml:space="preserve"> </w:t>
      </w:r>
      <w:r w:rsidR="0003028B" w:rsidRPr="003A0362">
        <w:rPr>
          <w:rFonts w:ascii="Verdana" w:hAnsi="Verdana"/>
          <w:sz w:val="20"/>
          <w:szCs w:val="20"/>
          <w:lang w:val="es-ES_tradnl"/>
        </w:rPr>
        <w:t>contaremos con alumnos invitados de diferentes centros de la Comunidad de Madrid, que están preparándose para participar en la Edición 201</w:t>
      </w:r>
      <w:r w:rsidR="00D03C89">
        <w:rPr>
          <w:rFonts w:ascii="Verdana" w:hAnsi="Verdana"/>
          <w:sz w:val="20"/>
          <w:szCs w:val="20"/>
          <w:lang w:val="es-ES_tradnl"/>
        </w:rPr>
        <w:t>6</w:t>
      </w:r>
      <w:r w:rsidR="0003028B" w:rsidRPr="003A0362">
        <w:rPr>
          <w:rFonts w:ascii="Verdana" w:hAnsi="Verdana"/>
          <w:sz w:val="20"/>
          <w:szCs w:val="20"/>
          <w:lang w:val="es-ES_tradnl"/>
        </w:rPr>
        <w:t>-201</w:t>
      </w:r>
      <w:r w:rsidR="00D03C89">
        <w:rPr>
          <w:rFonts w:ascii="Verdana" w:hAnsi="Verdana"/>
          <w:sz w:val="20"/>
          <w:szCs w:val="20"/>
          <w:lang w:val="es-ES_tradnl"/>
        </w:rPr>
        <w:t>7</w:t>
      </w:r>
      <w:r w:rsidR="0003028B" w:rsidRPr="003A0362">
        <w:rPr>
          <w:rFonts w:ascii="Verdana" w:hAnsi="Verdana"/>
          <w:sz w:val="20"/>
          <w:szCs w:val="20"/>
          <w:lang w:val="es-ES_tradnl"/>
        </w:rPr>
        <w:t>. Este grupo de alumnos recibirán el nombre de “observadores”</w:t>
      </w:r>
      <w:r w:rsidR="00BC3FBC">
        <w:rPr>
          <w:rFonts w:ascii="Verdana" w:hAnsi="Verdana"/>
          <w:sz w:val="20"/>
          <w:szCs w:val="20"/>
          <w:lang w:val="es-ES_tradnl"/>
        </w:rPr>
        <w:t>.</w:t>
      </w:r>
      <w:r w:rsidR="0003028B" w:rsidRPr="003A0362">
        <w:rPr>
          <w:rFonts w:ascii="Verdana" w:hAnsi="Verdana"/>
          <w:sz w:val="20"/>
          <w:szCs w:val="20"/>
          <w:lang w:val="es-ES_tradnl"/>
        </w:rPr>
        <w:t xml:space="preserve"> </w:t>
      </w:r>
    </w:p>
    <w:p w:rsidR="00EC2BE8" w:rsidRPr="003A0362" w:rsidRDefault="00EC2BE8" w:rsidP="00EC2BE8">
      <w:pPr>
        <w:rPr>
          <w:rFonts w:ascii="Verdana" w:hAnsi="Verdana"/>
          <w:sz w:val="20"/>
          <w:szCs w:val="20"/>
          <w:lang w:val="es-ES_tradnl"/>
        </w:rPr>
      </w:pPr>
    </w:p>
    <w:p w:rsidR="00EC2BE8" w:rsidRPr="003A0362" w:rsidRDefault="00EC2BE8" w:rsidP="00EC2BE8">
      <w:pPr>
        <w:rPr>
          <w:rFonts w:ascii="Verdana" w:hAnsi="Verdana"/>
          <w:b/>
          <w:sz w:val="20"/>
          <w:szCs w:val="20"/>
          <w:lang w:val="es-ES_tradnl"/>
        </w:rPr>
      </w:pPr>
    </w:p>
    <w:p w:rsidR="00EC2BE8" w:rsidRPr="003A0362" w:rsidRDefault="00EC2BE8" w:rsidP="00EC2BE8">
      <w:pPr>
        <w:pBdr>
          <w:top w:val="single" w:sz="4" w:space="1" w:color="auto"/>
          <w:left w:val="single" w:sz="4" w:space="4" w:color="auto"/>
          <w:bottom w:val="single" w:sz="4" w:space="1" w:color="auto"/>
          <w:right w:val="single" w:sz="4" w:space="4" w:color="auto"/>
        </w:pBdr>
        <w:rPr>
          <w:rFonts w:ascii="Verdana" w:hAnsi="Verdana"/>
          <w:b/>
          <w:sz w:val="20"/>
          <w:szCs w:val="20"/>
          <w:lang w:val="es-ES_tradnl"/>
        </w:rPr>
      </w:pPr>
      <w:r w:rsidRPr="003A0362">
        <w:rPr>
          <w:rFonts w:ascii="Verdana" w:hAnsi="Verdana"/>
          <w:b/>
          <w:sz w:val="20"/>
          <w:szCs w:val="20"/>
          <w:lang w:val="es-ES_tradnl"/>
        </w:rPr>
        <w:t>Debate en la red</w:t>
      </w:r>
      <w:r w:rsidR="0080737C" w:rsidRPr="003A0362">
        <w:rPr>
          <w:rFonts w:ascii="Verdana" w:hAnsi="Verdana"/>
          <w:b/>
          <w:sz w:val="20"/>
          <w:szCs w:val="20"/>
          <w:lang w:val="es-ES_tradnl"/>
        </w:rPr>
        <w:t xml:space="preserve">: Foro MEP Sesión Extraordinaria </w:t>
      </w:r>
    </w:p>
    <w:p w:rsidR="00EC2BE8" w:rsidRPr="003A0362" w:rsidRDefault="00EC2BE8" w:rsidP="00EC2BE8">
      <w:pPr>
        <w:rPr>
          <w:rFonts w:ascii="Verdana" w:hAnsi="Verdana"/>
          <w:sz w:val="20"/>
          <w:szCs w:val="20"/>
          <w:lang w:val="es-ES_tradnl"/>
        </w:rPr>
      </w:pPr>
    </w:p>
    <w:p w:rsidR="00951E75" w:rsidRPr="003A0362" w:rsidRDefault="005469E2" w:rsidP="00951E75">
      <w:pPr>
        <w:jc w:val="both"/>
        <w:rPr>
          <w:rFonts w:ascii="Verdana" w:hAnsi="Verdana"/>
          <w:sz w:val="20"/>
          <w:szCs w:val="20"/>
        </w:rPr>
      </w:pPr>
      <w:r w:rsidRPr="005E6F06">
        <w:rPr>
          <w:rFonts w:ascii="Verdana" w:hAnsi="Verdana"/>
          <w:sz w:val="20"/>
          <w:szCs w:val="20"/>
          <w:lang w:val="es-ES_tradnl"/>
        </w:rPr>
        <w:t xml:space="preserve">Se habilitará </w:t>
      </w:r>
      <w:r w:rsidR="0080737C" w:rsidRPr="005E6F06">
        <w:rPr>
          <w:rFonts w:ascii="Verdana" w:hAnsi="Verdana"/>
          <w:sz w:val="20"/>
          <w:szCs w:val="20"/>
          <w:lang w:val="es-ES_tradnl"/>
        </w:rPr>
        <w:t>un Foro de debate, donde los participantes</w:t>
      </w:r>
      <w:r w:rsidRPr="005E6F06">
        <w:rPr>
          <w:rFonts w:ascii="Verdana" w:hAnsi="Verdana"/>
          <w:sz w:val="20"/>
          <w:szCs w:val="20"/>
          <w:lang w:val="es-ES_tradnl"/>
        </w:rPr>
        <w:t>, divididos en dos comisiones de trabajo,</w:t>
      </w:r>
      <w:r w:rsidR="0080737C" w:rsidRPr="005E6F06">
        <w:rPr>
          <w:rFonts w:ascii="Verdana" w:hAnsi="Verdana"/>
          <w:sz w:val="20"/>
          <w:szCs w:val="20"/>
          <w:lang w:val="es-ES_tradnl"/>
        </w:rPr>
        <w:t xml:space="preserve"> </w:t>
      </w:r>
      <w:r w:rsidR="0080737C" w:rsidRPr="005E6F06">
        <w:rPr>
          <w:rFonts w:ascii="Verdana" w:hAnsi="Verdana"/>
          <w:sz w:val="20"/>
          <w:szCs w:val="20"/>
        </w:rPr>
        <w:t xml:space="preserve">podrán aportar sus opiniones sobre los diferentes aspectos del tema </w:t>
      </w:r>
      <w:r w:rsidR="00951E75" w:rsidRPr="005E6F06">
        <w:rPr>
          <w:rFonts w:ascii="Verdana" w:hAnsi="Verdana"/>
          <w:sz w:val="20"/>
          <w:szCs w:val="20"/>
        </w:rPr>
        <w:t xml:space="preserve">y </w:t>
      </w:r>
      <w:r w:rsidR="0080737C" w:rsidRPr="005E6F06">
        <w:rPr>
          <w:rFonts w:ascii="Verdana" w:hAnsi="Verdana"/>
          <w:sz w:val="20"/>
          <w:szCs w:val="20"/>
        </w:rPr>
        <w:t xml:space="preserve">así se iniciaría el intercambio de opiniones con </w:t>
      </w:r>
      <w:r w:rsidR="00951E75" w:rsidRPr="005E6F06">
        <w:rPr>
          <w:rFonts w:ascii="Verdana" w:hAnsi="Verdana"/>
          <w:sz w:val="20"/>
          <w:szCs w:val="20"/>
        </w:rPr>
        <w:t xml:space="preserve">sus compañeros en la red hasta llegar a </w:t>
      </w:r>
      <w:r w:rsidR="006366AD" w:rsidRPr="005E6F06">
        <w:rPr>
          <w:rFonts w:ascii="Verdana" w:hAnsi="Verdana"/>
          <w:sz w:val="20"/>
          <w:szCs w:val="20"/>
        </w:rPr>
        <w:t>dos resolucio</w:t>
      </w:r>
      <w:r w:rsidR="00951E75" w:rsidRPr="005E6F06">
        <w:rPr>
          <w:rFonts w:ascii="Verdana" w:hAnsi="Verdana"/>
          <w:sz w:val="20"/>
          <w:szCs w:val="20"/>
        </w:rPr>
        <w:t>n</w:t>
      </w:r>
      <w:r w:rsidR="006366AD" w:rsidRPr="005E6F06">
        <w:rPr>
          <w:rFonts w:ascii="Verdana" w:hAnsi="Verdana"/>
          <w:sz w:val="20"/>
          <w:szCs w:val="20"/>
        </w:rPr>
        <w:t>es</w:t>
      </w:r>
      <w:r w:rsidR="00951E75" w:rsidRPr="005E6F06">
        <w:rPr>
          <w:rFonts w:ascii="Verdana" w:hAnsi="Verdana"/>
          <w:sz w:val="20"/>
          <w:szCs w:val="20"/>
        </w:rPr>
        <w:t>.</w:t>
      </w:r>
      <w:r w:rsidR="00951E75" w:rsidRPr="003A0362">
        <w:rPr>
          <w:rFonts w:ascii="Verdana" w:hAnsi="Verdana"/>
          <w:sz w:val="20"/>
          <w:szCs w:val="20"/>
        </w:rPr>
        <w:t xml:space="preserve"> </w:t>
      </w:r>
    </w:p>
    <w:p w:rsidR="00EC2BE8" w:rsidRPr="003A0362" w:rsidRDefault="00EC2BE8" w:rsidP="00EC2BE8">
      <w:pPr>
        <w:rPr>
          <w:rFonts w:ascii="Verdana" w:hAnsi="Verdana"/>
          <w:sz w:val="20"/>
          <w:szCs w:val="20"/>
          <w:lang w:val="es-ES_tradnl"/>
        </w:rPr>
      </w:pPr>
    </w:p>
    <w:p w:rsidR="00EC2BE8" w:rsidRPr="008C54C0" w:rsidRDefault="0080737C" w:rsidP="00EC2BE8">
      <w:pPr>
        <w:rPr>
          <w:rFonts w:ascii="Verdana" w:hAnsi="Verdana"/>
          <w:sz w:val="20"/>
          <w:szCs w:val="20"/>
        </w:rPr>
      </w:pPr>
      <w:r w:rsidRPr="008C54C0">
        <w:rPr>
          <w:rFonts w:ascii="Verdana" w:hAnsi="Verdana"/>
          <w:sz w:val="20"/>
          <w:szCs w:val="20"/>
        </w:rPr>
        <w:t xml:space="preserve">El Foro </w:t>
      </w:r>
      <w:r w:rsidR="00BC3FBC" w:rsidRPr="008C54C0">
        <w:rPr>
          <w:rFonts w:ascii="Verdana" w:hAnsi="Verdana"/>
          <w:sz w:val="20"/>
          <w:szCs w:val="20"/>
        </w:rPr>
        <w:t xml:space="preserve">será </w:t>
      </w:r>
      <w:r w:rsidRPr="008C54C0">
        <w:rPr>
          <w:rFonts w:ascii="Verdana" w:hAnsi="Verdana"/>
          <w:sz w:val="20"/>
          <w:szCs w:val="20"/>
        </w:rPr>
        <w:t>moderado por la Presidencia de la Sesión</w:t>
      </w:r>
      <w:r w:rsidR="00C27806" w:rsidRPr="008C54C0">
        <w:rPr>
          <w:rFonts w:ascii="Verdana" w:hAnsi="Verdana"/>
          <w:sz w:val="20"/>
          <w:szCs w:val="20"/>
        </w:rPr>
        <w:t xml:space="preserve"> (compuesta </w:t>
      </w:r>
      <w:r w:rsidR="005E6F06" w:rsidRPr="008C54C0">
        <w:rPr>
          <w:rFonts w:ascii="Verdana" w:hAnsi="Verdana"/>
          <w:sz w:val="20"/>
          <w:szCs w:val="20"/>
        </w:rPr>
        <w:t xml:space="preserve">por </w:t>
      </w:r>
      <w:r w:rsidR="00C27806" w:rsidRPr="008C54C0">
        <w:rPr>
          <w:rFonts w:ascii="Verdana" w:hAnsi="Verdana"/>
          <w:sz w:val="20"/>
          <w:szCs w:val="20"/>
        </w:rPr>
        <w:t>ex participantes del MEP)</w:t>
      </w:r>
      <w:r w:rsidRPr="008C54C0">
        <w:rPr>
          <w:rFonts w:ascii="Verdana" w:hAnsi="Verdana"/>
          <w:sz w:val="20"/>
          <w:szCs w:val="20"/>
        </w:rPr>
        <w:t>, que serán los encargados de velar por el buen desarrollo del debate</w:t>
      </w:r>
      <w:r w:rsidR="00C27806" w:rsidRPr="008C54C0">
        <w:rPr>
          <w:rFonts w:ascii="Verdana" w:hAnsi="Verdana"/>
          <w:sz w:val="20"/>
          <w:szCs w:val="20"/>
        </w:rPr>
        <w:t>.</w:t>
      </w:r>
    </w:p>
    <w:p w:rsidR="00EC2BE8" w:rsidRPr="008C54C0" w:rsidRDefault="00EC2BE8" w:rsidP="00EC2BE8">
      <w:pPr>
        <w:rPr>
          <w:rFonts w:ascii="Verdana" w:hAnsi="Verdana"/>
          <w:sz w:val="20"/>
          <w:szCs w:val="20"/>
          <w:lang w:val="es-ES_tradnl"/>
        </w:rPr>
      </w:pPr>
    </w:p>
    <w:p w:rsidR="00EC2BE8" w:rsidRPr="008C54C0" w:rsidRDefault="0080694D" w:rsidP="00EC2BE8">
      <w:pPr>
        <w:pStyle w:val="Ttulo5"/>
        <w:rPr>
          <w:rFonts w:ascii="Verdana" w:hAnsi="Verdana"/>
          <w:sz w:val="20"/>
          <w:szCs w:val="20"/>
        </w:rPr>
      </w:pPr>
      <w:r w:rsidRPr="008C54C0">
        <w:rPr>
          <w:rFonts w:ascii="Verdana" w:hAnsi="Verdana"/>
          <w:sz w:val="20"/>
          <w:szCs w:val="20"/>
        </w:rPr>
        <w:t xml:space="preserve">DESARROLLO DE </w:t>
      </w:r>
      <w:smartTag w:uri="urn:schemas-microsoft-com:office:smarttags" w:element="PersonName">
        <w:smartTagPr>
          <w:attr w:name="ProductID" w:val="LA ASAMBLEA"/>
        </w:smartTagPr>
        <w:r w:rsidRPr="008C54C0">
          <w:rPr>
            <w:rFonts w:ascii="Verdana" w:hAnsi="Verdana"/>
            <w:sz w:val="20"/>
            <w:szCs w:val="20"/>
          </w:rPr>
          <w:t>LA ASAMBLEA</w:t>
        </w:r>
      </w:smartTag>
    </w:p>
    <w:p w:rsidR="00EC2BE8" w:rsidRPr="008C54C0" w:rsidRDefault="00EC2BE8" w:rsidP="00EC2BE8">
      <w:pPr>
        <w:rPr>
          <w:rFonts w:ascii="Verdana" w:hAnsi="Verdana"/>
          <w:sz w:val="20"/>
          <w:szCs w:val="20"/>
          <w:lang w:val="es-ES_tradnl"/>
        </w:rPr>
      </w:pPr>
    </w:p>
    <w:p w:rsidR="005469E2" w:rsidRDefault="0046401B" w:rsidP="00EC2BE8">
      <w:pPr>
        <w:rPr>
          <w:rFonts w:ascii="Verdana" w:hAnsi="Verdana"/>
          <w:sz w:val="20"/>
          <w:szCs w:val="20"/>
          <w:lang w:val="es-ES_tradnl"/>
        </w:rPr>
      </w:pPr>
      <w:r w:rsidRPr="008C54C0">
        <w:rPr>
          <w:rFonts w:ascii="Verdana" w:hAnsi="Verdana"/>
          <w:sz w:val="20"/>
          <w:szCs w:val="20"/>
          <w:lang w:val="es-ES_tradnl"/>
        </w:rPr>
        <w:t>La Asamblea</w:t>
      </w:r>
      <w:r w:rsidR="0080694D" w:rsidRPr="008C54C0">
        <w:rPr>
          <w:rFonts w:ascii="Verdana" w:hAnsi="Verdana"/>
          <w:sz w:val="20"/>
          <w:szCs w:val="20"/>
          <w:lang w:val="es-ES_tradnl"/>
        </w:rPr>
        <w:t xml:space="preserve">  estará integrada por </w:t>
      </w:r>
      <w:r w:rsidR="006366AD" w:rsidRPr="008C54C0">
        <w:rPr>
          <w:rFonts w:ascii="Verdana" w:hAnsi="Verdana"/>
          <w:sz w:val="20"/>
          <w:szCs w:val="20"/>
          <w:lang w:val="es-ES_tradnl"/>
        </w:rPr>
        <w:t>delegados divididos en dos comisiones</w:t>
      </w:r>
      <w:r w:rsidR="005469E2" w:rsidRPr="008C54C0">
        <w:rPr>
          <w:rFonts w:ascii="Verdana" w:hAnsi="Verdana"/>
          <w:sz w:val="20"/>
          <w:szCs w:val="20"/>
          <w:lang w:val="es-ES_tradnl"/>
        </w:rPr>
        <w:t xml:space="preserve"> </w:t>
      </w:r>
      <w:r w:rsidR="005E6F06" w:rsidRPr="008C54C0">
        <w:rPr>
          <w:rFonts w:ascii="Verdana" w:hAnsi="Verdana"/>
          <w:sz w:val="20"/>
          <w:szCs w:val="20"/>
          <w:lang w:val="es-ES_tradnl"/>
        </w:rPr>
        <w:t xml:space="preserve">y </w:t>
      </w:r>
      <w:r w:rsidR="0037471E" w:rsidRPr="008C54C0">
        <w:rPr>
          <w:rFonts w:ascii="Verdana" w:hAnsi="Verdana"/>
          <w:sz w:val="20"/>
          <w:szCs w:val="20"/>
          <w:lang w:val="es-ES_tradnl"/>
        </w:rPr>
        <w:t xml:space="preserve">por alumnos “observadores”, </w:t>
      </w:r>
      <w:r w:rsidR="00BC3FBC" w:rsidRPr="008C54C0">
        <w:rPr>
          <w:rFonts w:ascii="Verdana" w:hAnsi="Verdana"/>
          <w:sz w:val="20"/>
          <w:szCs w:val="20"/>
          <w:lang w:val="es-ES_tradnl"/>
        </w:rPr>
        <w:t xml:space="preserve">y </w:t>
      </w:r>
      <w:r w:rsidRPr="008C54C0">
        <w:rPr>
          <w:rFonts w:ascii="Verdana" w:hAnsi="Verdana"/>
          <w:sz w:val="20"/>
          <w:szCs w:val="20"/>
          <w:lang w:val="es-ES_tradnl"/>
        </w:rPr>
        <w:t xml:space="preserve">la mesa </w:t>
      </w:r>
      <w:r w:rsidR="0037471E" w:rsidRPr="008C54C0">
        <w:rPr>
          <w:rFonts w:ascii="Verdana" w:hAnsi="Verdana"/>
          <w:sz w:val="20"/>
          <w:szCs w:val="20"/>
          <w:lang w:val="es-ES_tradnl"/>
        </w:rPr>
        <w:t>presidencial</w:t>
      </w:r>
      <w:r w:rsidR="005E6F06" w:rsidRPr="008C54C0">
        <w:rPr>
          <w:rFonts w:ascii="Verdana" w:hAnsi="Verdana"/>
          <w:sz w:val="20"/>
          <w:szCs w:val="20"/>
          <w:lang w:val="es-ES_tradnl"/>
        </w:rPr>
        <w:t>.</w:t>
      </w:r>
    </w:p>
    <w:p w:rsidR="008B39A8" w:rsidRPr="008C54C0" w:rsidRDefault="008B39A8" w:rsidP="00EC2BE8">
      <w:pPr>
        <w:rPr>
          <w:rFonts w:ascii="Verdana" w:hAnsi="Verdana"/>
          <w:sz w:val="20"/>
          <w:szCs w:val="20"/>
          <w:lang w:val="es-ES_tradnl"/>
        </w:rPr>
      </w:pPr>
    </w:p>
    <w:p w:rsidR="00EC2BE8" w:rsidRPr="008C54C0" w:rsidRDefault="006366AD" w:rsidP="00EC2BE8">
      <w:pPr>
        <w:rPr>
          <w:rFonts w:ascii="Verdana" w:hAnsi="Verdana"/>
          <w:sz w:val="20"/>
          <w:szCs w:val="20"/>
          <w:lang w:val="es-ES_tradnl"/>
        </w:rPr>
      </w:pPr>
      <w:r w:rsidRPr="008C54C0">
        <w:rPr>
          <w:rFonts w:ascii="Verdana" w:hAnsi="Verdana"/>
          <w:sz w:val="20"/>
          <w:szCs w:val="20"/>
          <w:lang w:val="es-ES_tradnl"/>
        </w:rPr>
        <w:t>E</w:t>
      </w:r>
      <w:r w:rsidR="00786327" w:rsidRPr="008C54C0">
        <w:rPr>
          <w:rFonts w:ascii="Verdana" w:hAnsi="Verdana"/>
          <w:sz w:val="20"/>
          <w:szCs w:val="20"/>
          <w:lang w:val="es-ES_tradnl"/>
        </w:rPr>
        <w:t xml:space="preserve">l debate presencial en la Asamblea de Madrid </w:t>
      </w:r>
      <w:r w:rsidRPr="008C54C0">
        <w:rPr>
          <w:rFonts w:ascii="Verdana" w:hAnsi="Verdana"/>
          <w:sz w:val="20"/>
          <w:szCs w:val="20"/>
          <w:lang w:val="es-ES_tradnl"/>
        </w:rPr>
        <w:t>constará de las siguientes fases</w:t>
      </w:r>
      <w:r w:rsidR="00786327" w:rsidRPr="008C54C0">
        <w:rPr>
          <w:rFonts w:ascii="Verdana" w:hAnsi="Verdana"/>
          <w:sz w:val="20"/>
          <w:szCs w:val="20"/>
          <w:lang w:val="es-ES_tradnl"/>
        </w:rPr>
        <w:t>:</w:t>
      </w:r>
    </w:p>
    <w:p w:rsidR="00975124" w:rsidRPr="008C54C0" w:rsidRDefault="00975124" w:rsidP="00975124">
      <w:pPr>
        <w:pStyle w:val="Textoindependiente"/>
        <w:numPr>
          <w:ilvl w:val="0"/>
          <w:numId w:val="7"/>
        </w:numPr>
        <w:jc w:val="both"/>
        <w:rPr>
          <w:rFonts w:ascii="Verdana" w:hAnsi="Verdana"/>
          <w:b w:val="0"/>
          <w:i w:val="0"/>
          <w:sz w:val="20"/>
        </w:rPr>
      </w:pPr>
      <w:r w:rsidRPr="008C54C0">
        <w:rPr>
          <w:rFonts w:ascii="Verdana" w:hAnsi="Verdana"/>
          <w:b w:val="0"/>
          <w:i w:val="0"/>
          <w:sz w:val="20"/>
        </w:rPr>
        <w:t xml:space="preserve">Exposición de la </w:t>
      </w:r>
      <w:r w:rsidR="00786327" w:rsidRPr="008C54C0">
        <w:rPr>
          <w:rFonts w:ascii="Verdana" w:hAnsi="Verdana"/>
          <w:b w:val="0"/>
          <w:i w:val="0"/>
          <w:sz w:val="20"/>
        </w:rPr>
        <w:t>resolución</w:t>
      </w:r>
      <w:r w:rsidRPr="008C54C0">
        <w:rPr>
          <w:rFonts w:ascii="Verdana" w:hAnsi="Verdana"/>
          <w:b w:val="0"/>
          <w:i w:val="0"/>
          <w:sz w:val="20"/>
        </w:rPr>
        <w:t xml:space="preserve"> por parte del portavoz elegido.</w:t>
      </w:r>
    </w:p>
    <w:p w:rsidR="00975124" w:rsidRPr="008C54C0" w:rsidRDefault="00975124" w:rsidP="00975124">
      <w:pPr>
        <w:pStyle w:val="Textoindependiente"/>
        <w:numPr>
          <w:ilvl w:val="0"/>
          <w:numId w:val="7"/>
        </w:numPr>
        <w:jc w:val="both"/>
        <w:rPr>
          <w:rFonts w:ascii="Verdana" w:hAnsi="Verdana"/>
          <w:b w:val="0"/>
          <w:i w:val="0"/>
          <w:sz w:val="20"/>
        </w:rPr>
      </w:pPr>
      <w:r w:rsidRPr="008C54C0">
        <w:rPr>
          <w:rFonts w:ascii="Verdana" w:hAnsi="Verdana"/>
          <w:b w:val="0"/>
          <w:i w:val="0"/>
          <w:sz w:val="20"/>
        </w:rPr>
        <w:t xml:space="preserve">Discurso inicial a favor de la aprobación de la </w:t>
      </w:r>
      <w:r w:rsidR="00786327" w:rsidRPr="008C54C0">
        <w:rPr>
          <w:rFonts w:ascii="Verdana" w:hAnsi="Verdana"/>
          <w:b w:val="0"/>
          <w:i w:val="0"/>
          <w:sz w:val="20"/>
        </w:rPr>
        <w:t>resolución</w:t>
      </w:r>
      <w:r w:rsidRPr="008C54C0">
        <w:rPr>
          <w:rFonts w:ascii="Verdana" w:hAnsi="Verdana"/>
          <w:b w:val="0"/>
          <w:i w:val="0"/>
          <w:sz w:val="20"/>
        </w:rPr>
        <w:t xml:space="preserve"> </w:t>
      </w:r>
      <w:r w:rsidR="00786327" w:rsidRPr="008C54C0">
        <w:rPr>
          <w:rFonts w:ascii="Verdana" w:hAnsi="Verdana"/>
          <w:b w:val="0"/>
          <w:i w:val="0"/>
          <w:sz w:val="20"/>
        </w:rPr>
        <w:t>por</w:t>
      </w:r>
      <w:r w:rsidRPr="008C54C0">
        <w:rPr>
          <w:rFonts w:ascii="Verdana" w:hAnsi="Verdana"/>
          <w:b w:val="0"/>
          <w:i w:val="0"/>
          <w:sz w:val="20"/>
        </w:rPr>
        <w:t xml:space="preserve"> un delegado de </w:t>
      </w:r>
      <w:smartTag w:uri="urn:schemas-microsoft-com:office:smarttags" w:element="PersonName">
        <w:smartTagPr>
          <w:attr w:name="ProductID" w:val="la Comisi￳n"/>
        </w:smartTagPr>
        <w:r w:rsidRPr="008C54C0">
          <w:rPr>
            <w:rFonts w:ascii="Verdana" w:hAnsi="Verdana"/>
            <w:b w:val="0"/>
            <w:i w:val="0"/>
            <w:sz w:val="20"/>
          </w:rPr>
          <w:t>la Comisión</w:t>
        </w:r>
      </w:smartTag>
      <w:r w:rsidRPr="008C54C0">
        <w:rPr>
          <w:rFonts w:ascii="Verdana" w:hAnsi="Verdana"/>
          <w:b w:val="0"/>
          <w:i w:val="0"/>
          <w:sz w:val="20"/>
        </w:rPr>
        <w:t xml:space="preserve"> elegido por sus compañeros.</w:t>
      </w:r>
    </w:p>
    <w:p w:rsidR="00786327" w:rsidRPr="008C54C0" w:rsidRDefault="00975124" w:rsidP="00975124">
      <w:pPr>
        <w:pStyle w:val="Textoindependiente"/>
        <w:numPr>
          <w:ilvl w:val="0"/>
          <w:numId w:val="7"/>
        </w:numPr>
        <w:jc w:val="both"/>
        <w:rPr>
          <w:rFonts w:ascii="Verdana" w:hAnsi="Verdana"/>
          <w:b w:val="0"/>
          <w:i w:val="0"/>
          <w:sz w:val="20"/>
        </w:rPr>
      </w:pPr>
      <w:r w:rsidRPr="008C54C0">
        <w:rPr>
          <w:rFonts w:ascii="Verdana" w:hAnsi="Verdana"/>
          <w:b w:val="0"/>
          <w:i w:val="0"/>
          <w:sz w:val="20"/>
        </w:rPr>
        <w:t>Turno de preguntas y respuestas aclaratorias</w:t>
      </w:r>
      <w:r w:rsidR="00786327" w:rsidRPr="008C54C0">
        <w:rPr>
          <w:rFonts w:ascii="Verdana" w:hAnsi="Verdana"/>
          <w:b w:val="0"/>
          <w:i w:val="0"/>
          <w:sz w:val="20"/>
        </w:rPr>
        <w:t xml:space="preserve"> que responderá </w:t>
      </w:r>
      <w:r w:rsidR="006366AD" w:rsidRPr="008C54C0">
        <w:rPr>
          <w:rFonts w:ascii="Verdana" w:hAnsi="Verdana"/>
          <w:b w:val="0"/>
          <w:i w:val="0"/>
          <w:sz w:val="20"/>
        </w:rPr>
        <w:t xml:space="preserve">La comisión </w:t>
      </w:r>
    </w:p>
    <w:p w:rsidR="00975124" w:rsidRPr="006366AD" w:rsidRDefault="00975124" w:rsidP="00975124">
      <w:pPr>
        <w:pStyle w:val="Textoindependiente"/>
        <w:numPr>
          <w:ilvl w:val="0"/>
          <w:numId w:val="7"/>
        </w:numPr>
        <w:jc w:val="both"/>
        <w:rPr>
          <w:rFonts w:ascii="Verdana" w:hAnsi="Verdana"/>
          <w:b w:val="0"/>
          <w:i w:val="0"/>
          <w:sz w:val="20"/>
        </w:rPr>
      </w:pPr>
      <w:r w:rsidRPr="008C54C0">
        <w:rPr>
          <w:rFonts w:ascii="Verdana" w:hAnsi="Verdana"/>
          <w:b w:val="0"/>
          <w:i w:val="0"/>
          <w:sz w:val="20"/>
        </w:rPr>
        <w:lastRenderedPageBreak/>
        <w:t>Turno de debate</w:t>
      </w:r>
      <w:r w:rsidRPr="006366AD">
        <w:rPr>
          <w:rFonts w:ascii="Verdana" w:hAnsi="Verdana"/>
          <w:b w:val="0"/>
          <w:i w:val="0"/>
          <w:sz w:val="20"/>
        </w:rPr>
        <w:t xml:space="preserve"> sobre la </w:t>
      </w:r>
      <w:r w:rsidR="00786327" w:rsidRPr="006366AD">
        <w:rPr>
          <w:rFonts w:ascii="Verdana" w:hAnsi="Verdana"/>
          <w:b w:val="0"/>
          <w:i w:val="0"/>
          <w:sz w:val="20"/>
        </w:rPr>
        <w:t>resolución</w:t>
      </w:r>
      <w:r w:rsidRPr="006366AD">
        <w:rPr>
          <w:rFonts w:ascii="Verdana" w:hAnsi="Verdana"/>
          <w:b w:val="0"/>
          <w:i w:val="0"/>
          <w:sz w:val="20"/>
        </w:rPr>
        <w:t xml:space="preserve"> mediante preguntas y respuestas.</w:t>
      </w:r>
    </w:p>
    <w:p w:rsidR="00975124" w:rsidRPr="006366AD" w:rsidRDefault="00975124" w:rsidP="00975124">
      <w:pPr>
        <w:pStyle w:val="Textoindependiente"/>
        <w:numPr>
          <w:ilvl w:val="0"/>
          <w:numId w:val="7"/>
        </w:numPr>
        <w:jc w:val="both"/>
        <w:rPr>
          <w:rFonts w:ascii="Verdana" w:hAnsi="Verdana"/>
          <w:b w:val="0"/>
          <w:i w:val="0"/>
          <w:sz w:val="20"/>
        </w:rPr>
      </w:pPr>
      <w:r w:rsidRPr="006366AD">
        <w:rPr>
          <w:rFonts w:ascii="Verdana" w:hAnsi="Verdana"/>
          <w:b w:val="0"/>
          <w:i w:val="0"/>
          <w:sz w:val="20"/>
        </w:rPr>
        <w:t xml:space="preserve">Discurso en contra de la resolución a cargo de algún miembro de </w:t>
      </w:r>
      <w:smartTag w:uri="urn:schemas-microsoft-com:office:smarttags" w:element="PersonName">
        <w:smartTagPr>
          <w:attr w:name="ProductID" w:val="LA ASAMBLEA"/>
        </w:smartTagPr>
        <w:r w:rsidRPr="006366AD">
          <w:rPr>
            <w:rFonts w:ascii="Verdana" w:hAnsi="Verdana"/>
            <w:b w:val="0"/>
            <w:i w:val="0"/>
            <w:sz w:val="20"/>
          </w:rPr>
          <w:t>la Asamblea</w:t>
        </w:r>
      </w:smartTag>
      <w:r w:rsidRPr="006366AD">
        <w:rPr>
          <w:rFonts w:ascii="Verdana" w:hAnsi="Verdana"/>
          <w:b w:val="0"/>
          <w:i w:val="0"/>
          <w:sz w:val="20"/>
        </w:rPr>
        <w:t xml:space="preserve"> que lo solicite.</w:t>
      </w:r>
    </w:p>
    <w:p w:rsidR="00975124" w:rsidRPr="006366AD" w:rsidRDefault="00975124" w:rsidP="00975124">
      <w:pPr>
        <w:pStyle w:val="Textoindependiente"/>
        <w:numPr>
          <w:ilvl w:val="0"/>
          <w:numId w:val="7"/>
        </w:numPr>
        <w:jc w:val="both"/>
        <w:rPr>
          <w:rFonts w:ascii="Verdana" w:hAnsi="Verdana"/>
          <w:b w:val="0"/>
          <w:i w:val="0"/>
          <w:sz w:val="20"/>
        </w:rPr>
      </w:pPr>
      <w:r w:rsidRPr="006366AD">
        <w:rPr>
          <w:rFonts w:ascii="Verdana" w:hAnsi="Verdana"/>
          <w:b w:val="0"/>
          <w:i w:val="0"/>
          <w:sz w:val="20"/>
        </w:rPr>
        <w:t xml:space="preserve">Exposición o conclusión final, resumiendo el contenido de la </w:t>
      </w:r>
      <w:r w:rsidR="00BC3FBC" w:rsidRPr="006366AD">
        <w:rPr>
          <w:rFonts w:ascii="Verdana" w:hAnsi="Verdana"/>
          <w:b w:val="0"/>
          <w:i w:val="0"/>
          <w:sz w:val="20"/>
        </w:rPr>
        <w:t>resolución</w:t>
      </w:r>
      <w:r w:rsidRPr="006366AD">
        <w:rPr>
          <w:rFonts w:ascii="Verdana" w:hAnsi="Verdana"/>
          <w:b w:val="0"/>
          <w:i w:val="0"/>
          <w:sz w:val="20"/>
        </w:rPr>
        <w:t xml:space="preserve"> e intentando aclarar todos los puntos del debate, para conseguir que ésta sea aprobada. </w:t>
      </w:r>
      <w:r w:rsidR="00BC3FBC" w:rsidRPr="006366AD">
        <w:rPr>
          <w:rFonts w:ascii="Verdana" w:hAnsi="Verdana"/>
          <w:b w:val="0"/>
          <w:i w:val="0"/>
          <w:sz w:val="20"/>
        </w:rPr>
        <w:t xml:space="preserve">La </w:t>
      </w:r>
      <w:r w:rsidRPr="006366AD">
        <w:rPr>
          <w:rFonts w:ascii="Verdana" w:hAnsi="Verdana"/>
          <w:b w:val="0"/>
          <w:i w:val="0"/>
          <w:sz w:val="20"/>
        </w:rPr>
        <w:t xml:space="preserve">disertación final, la realiza un delegado elegido por </w:t>
      </w:r>
      <w:r w:rsidR="006366AD">
        <w:rPr>
          <w:rFonts w:ascii="Verdana" w:hAnsi="Verdana"/>
          <w:b w:val="0"/>
          <w:i w:val="0"/>
          <w:sz w:val="20"/>
        </w:rPr>
        <w:t>sus compañeros de Comisión</w:t>
      </w:r>
    </w:p>
    <w:p w:rsidR="006366AD" w:rsidRDefault="00975124" w:rsidP="00975124">
      <w:pPr>
        <w:pStyle w:val="Textoindependiente"/>
        <w:numPr>
          <w:ilvl w:val="0"/>
          <w:numId w:val="7"/>
        </w:numPr>
        <w:jc w:val="both"/>
        <w:rPr>
          <w:rFonts w:ascii="Verdana" w:hAnsi="Verdana"/>
          <w:b w:val="0"/>
          <w:i w:val="0"/>
          <w:sz w:val="20"/>
        </w:rPr>
      </w:pPr>
      <w:r w:rsidRPr="006366AD">
        <w:rPr>
          <w:rFonts w:ascii="Verdana" w:hAnsi="Verdana"/>
          <w:b w:val="0"/>
          <w:i w:val="0"/>
          <w:sz w:val="20"/>
        </w:rPr>
        <w:t>Votación final</w:t>
      </w:r>
      <w:r w:rsidR="006366AD">
        <w:rPr>
          <w:rFonts w:ascii="Verdana" w:hAnsi="Verdana"/>
          <w:b w:val="0"/>
          <w:i w:val="0"/>
          <w:sz w:val="20"/>
        </w:rPr>
        <w:t xml:space="preserve"> de los delegados</w:t>
      </w:r>
      <w:r w:rsidRPr="006366AD">
        <w:rPr>
          <w:rFonts w:ascii="Verdana" w:hAnsi="Verdana"/>
          <w:b w:val="0"/>
          <w:i w:val="0"/>
          <w:sz w:val="20"/>
        </w:rPr>
        <w:t>.</w:t>
      </w:r>
    </w:p>
    <w:p w:rsidR="00975124" w:rsidRDefault="006366AD" w:rsidP="00975124">
      <w:pPr>
        <w:pStyle w:val="Textoindependiente"/>
        <w:numPr>
          <w:ilvl w:val="0"/>
          <w:numId w:val="7"/>
        </w:numPr>
        <w:jc w:val="both"/>
        <w:rPr>
          <w:rFonts w:ascii="Verdana" w:hAnsi="Verdana"/>
          <w:b w:val="0"/>
          <w:i w:val="0"/>
          <w:sz w:val="20"/>
        </w:rPr>
      </w:pPr>
      <w:r w:rsidRPr="008B39A8">
        <w:rPr>
          <w:rFonts w:ascii="Verdana" w:hAnsi="Verdana"/>
          <w:b w:val="0"/>
          <w:i w:val="0"/>
          <w:sz w:val="20"/>
        </w:rPr>
        <w:t>Votación de los alumnos “observadores”</w:t>
      </w:r>
    </w:p>
    <w:p w:rsidR="008B39A8" w:rsidRPr="008B39A8" w:rsidRDefault="008B39A8" w:rsidP="008B39A8">
      <w:pPr>
        <w:pStyle w:val="Textoindependiente"/>
        <w:ind w:left="720"/>
        <w:jc w:val="both"/>
        <w:rPr>
          <w:rFonts w:ascii="Verdana" w:hAnsi="Verdana"/>
          <w:b w:val="0"/>
          <w:i w:val="0"/>
          <w:sz w:val="20"/>
        </w:rPr>
      </w:pPr>
    </w:p>
    <w:p w:rsidR="00975124" w:rsidRPr="003A0362" w:rsidRDefault="00975124" w:rsidP="00975124">
      <w:pPr>
        <w:pStyle w:val="Textoindependiente"/>
        <w:rPr>
          <w:rFonts w:ascii="Verdana" w:hAnsi="Verdana"/>
          <w:b w:val="0"/>
          <w:i w:val="0"/>
          <w:sz w:val="20"/>
        </w:rPr>
      </w:pPr>
      <w:r w:rsidRPr="003A0362">
        <w:rPr>
          <w:rFonts w:ascii="Verdana" w:hAnsi="Verdana"/>
          <w:b w:val="0"/>
          <w:i w:val="0"/>
          <w:sz w:val="20"/>
        </w:rPr>
        <w:t>TIEMPO DE INTERVENCIÓN</w:t>
      </w:r>
    </w:p>
    <w:p w:rsidR="00975124" w:rsidRPr="003A0362" w:rsidRDefault="00975124" w:rsidP="00975124">
      <w:pPr>
        <w:pStyle w:val="Textoindependiente"/>
        <w:rPr>
          <w:rFonts w:ascii="Verdana" w:hAnsi="Verdana"/>
          <w:b w:val="0"/>
          <w:i w:val="0"/>
          <w:sz w:val="20"/>
        </w:rPr>
      </w:pPr>
    </w:p>
    <w:p w:rsidR="00975124" w:rsidRPr="003A0362" w:rsidRDefault="00975124" w:rsidP="00975124">
      <w:pPr>
        <w:pStyle w:val="Textoindependiente"/>
        <w:ind w:firstLine="708"/>
        <w:rPr>
          <w:rFonts w:ascii="Verdana" w:hAnsi="Verdana"/>
          <w:b w:val="0"/>
          <w:i w:val="0"/>
          <w:sz w:val="20"/>
        </w:rPr>
      </w:pPr>
      <w:r w:rsidRPr="003A0362">
        <w:rPr>
          <w:rFonts w:ascii="Verdana" w:hAnsi="Verdana"/>
          <w:b w:val="0"/>
          <w:i w:val="0"/>
          <w:sz w:val="20"/>
        </w:rPr>
        <w:t xml:space="preserve">Será </w:t>
      </w:r>
      <w:r w:rsidR="00382D2B" w:rsidRPr="005E6F06">
        <w:rPr>
          <w:rFonts w:ascii="Verdana" w:hAnsi="Verdana"/>
          <w:b w:val="0"/>
          <w:i w:val="0"/>
          <w:sz w:val="20"/>
        </w:rPr>
        <w:t xml:space="preserve">la Presidencia </w:t>
      </w:r>
      <w:r w:rsidRPr="005E6F06">
        <w:rPr>
          <w:rFonts w:ascii="Verdana" w:hAnsi="Verdana"/>
          <w:b w:val="0"/>
          <w:i w:val="0"/>
          <w:sz w:val="20"/>
        </w:rPr>
        <w:t>de la Asamblea el responsable de establecer los tiempos de intervención.</w:t>
      </w:r>
    </w:p>
    <w:p w:rsidR="00975124" w:rsidRPr="003A0362" w:rsidRDefault="00975124" w:rsidP="00975124">
      <w:pPr>
        <w:pStyle w:val="Textoindependiente"/>
        <w:rPr>
          <w:rFonts w:ascii="Verdana" w:hAnsi="Verdana"/>
          <w:b w:val="0"/>
          <w:i w:val="0"/>
          <w:sz w:val="20"/>
        </w:rPr>
      </w:pPr>
    </w:p>
    <w:p w:rsidR="00975124" w:rsidRPr="003A0362" w:rsidRDefault="00975124" w:rsidP="00975124">
      <w:pPr>
        <w:pStyle w:val="Textoindependiente"/>
        <w:rPr>
          <w:rFonts w:ascii="Verdana" w:hAnsi="Verdana"/>
          <w:b w:val="0"/>
          <w:i w:val="0"/>
          <w:sz w:val="20"/>
        </w:rPr>
      </w:pPr>
      <w:r w:rsidRPr="003A0362">
        <w:rPr>
          <w:rFonts w:ascii="Verdana" w:hAnsi="Verdana"/>
          <w:b w:val="0"/>
          <w:i w:val="0"/>
          <w:sz w:val="20"/>
        </w:rPr>
        <w:t xml:space="preserve">NORMAS DEL DEBATE </w:t>
      </w:r>
    </w:p>
    <w:p w:rsidR="00975124" w:rsidRPr="003A0362" w:rsidRDefault="00975124" w:rsidP="00975124">
      <w:pPr>
        <w:pStyle w:val="Textoindependiente"/>
        <w:ind w:firstLine="708"/>
        <w:rPr>
          <w:rFonts w:ascii="Verdana" w:hAnsi="Verdana"/>
          <w:b w:val="0"/>
          <w:i w:val="0"/>
          <w:sz w:val="20"/>
        </w:rPr>
      </w:pPr>
    </w:p>
    <w:p w:rsidR="00975124" w:rsidRPr="003A0362" w:rsidRDefault="00975124" w:rsidP="00975124">
      <w:pPr>
        <w:pStyle w:val="Textoindependiente"/>
        <w:ind w:firstLine="708"/>
        <w:rPr>
          <w:rFonts w:ascii="Verdana" w:hAnsi="Verdana"/>
          <w:b w:val="0"/>
          <w:i w:val="0"/>
          <w:sz w:val="20"/>
        </w:rPr>
      </w:pPr>
      <w:r w:rsidRPr="003A0362">
        <w:rPr>
          <w:rFonts w:ascii="Verdana" w:hAnsi="Verdana"/>
          <w:b w:val="0"/>
          <w:i w:val="0"/>
          <w:sz w:val="20"/>
        </w:rPr>
        <w:t xml:space="preserve">Todos los delegados deben conocer y aceptar las normas </w:t>
      </w:r>
      <w:r w:rsidR="00786327" w:rsidRPr="003A0362">
        <w:rPr>
          <w:rFonts w:ascii="Verdana" w:hAnsi="Verdana"/>
          <w:b w:val="0"/>
          <w:i w:val="0"/>
          <w:sz w:val="20"/>
        </w:rPr>
        <w:t>de</w:t>
      </w:r>
      <w:r w:rsidRPr="003A0362">
        <w:rPr>
          <w:rFonts w:ascii="Verdana" w:hAnsi="Verdana"/>
          <w:b w:val="0"/>
          <w:i w:val="0"/>
          <w:sz w:val="20"/>
        </w:rPr>
        <w:t>l</w:t>
      </w:r>
      <w:r w:rsidR="00786327" w:rsidRPr="003A0362">
        <w:rPr>
          <w:rFonts w:ascii="Verdana" w:hAnsi="Verdana"/>
          <w:b w:val="0"/>
          <w:i w:val="0"/>
          <w:sz w:val="20"/>
        </w:rPr>
        <w:t xml:space="preserve"> Foro de Debate </w:t>
      </w:r>
      <w:r w:rsidRPr="003A0362">
        <w:rPr>
          <w:rFonts w:ascii="Verdana" w:hAnsi="Verdana"/>
          <w:b w:val="0"/>
          <w:i w:val="0"/>
          <w:sz w:val="20"/>
        </w:rPr>
        <w:t xml:space="preserve"> y de </w:t>
      </w:r>
      <w:smartTag w:uri="urn:schemas-microsoft-com:office:smarttags" w:element="PersonName">
        <w:smartTagPr>
          <w:attr w:name="ProductID" w:val="la Asamblea General."/>
        </w:smartTagPr>
        <w:r w:rsidRPr="003A0362">
          <w:rPr>
            <w:rFonts w:ascii="Verdana" w:hAnsi="Verdana"/>
            <w:b w:val="0"/>
            <w:i w:val="0"/>
            <w:sz w:val="20"/>
          </w:rPr>
          <w:t>la Asamblea General.</w:t>
        </w:r>
      </w:smartTag>
      <w:r w:rsidRPr="003A0362">
        <w:rPr>
          <w:rFonts w:ascii="Verdana" w:hAnsi="Verdana"/>
          <w:b w:val="0"/>
          <w:i w:val="0"/>
          <w:sz w:val="20"/>
        </w:rPr>
        <w:t xml:space="preserve"> Durante los debates en internet los delegados deben respetar y seguir cualquier observación hecha por </w:t>
      </w:r>
      <w:r w:rsidR="00786327" w:rsidRPr="003A0362">
        <w:rPr>
          <w:rFonts w:ascii="Verdana" w:hAnsi="Verdana"/>
          <w:b w:val="0"/>
          <w:i w:val="0"/>
          <w:sz w:val="20"/>
        </w:rPr>
        <w:t xml:space="preserve">la presidencia </w:t>
      </w:r>
      <w:r w:rsidRPr="003A0362">
        <w:rPr>
          <w:rFonts w:ascii="Verdana" w:hAnsi="Verdana"/>
          <w:b w:val="0"/>
          <w:i w:val="0"/>
          <w:sz w:val="20"/>
        </w:rPr>
        <w:t>a través de la red.</w:t>
      </w:r>
    </w:p>
    <w:p w:rsidR="00975124" w:rsidRPr="003A0362" w:rsidRDefault="00975124" w:rsidP="00975124">
      <w:pPr>
        <w:pStyle w:val="Textoindependiente"/>
        <w:ind w:firstLine="708"/>
        <w:rPr>
          <w:rFonts w:ascii="Verdana" w:hAnsi="Verdana"/>
          <w:b w:val="0"/>
          <w:i w:val="0"/>
          <w:sz w:val="20"/>
        </w:rPr>
      </w:pPr>
    </w:p>
    <w:p w:rsidR="00975124" w:rsidRPr="003A0362" w:rsidRDefault="00975124" w:rsidP="00975124">
      <w:pPr>
        <w:pStyle w:val="Textoindependiente"/>
        <w:ind w:firstLine="708"/>
        <w:rPr>
          <w:rFonts w:ascii="Verdana" w:hAnsi="Verdana"/>
          <w:b w:val="0"/>
          <w:i w:val="0"/>
          <w:sz w:val="20"/>
        </w:rPr>
      </w:pPr>
      <w:r w:rsidRPr="003A0362">
        <w:rPr>
          <w:rFonts w:ascii="Verdana" w:hAnsi="Verdana"/>
          <w:b w:val="0"/>
          <w:i w:val="0"/>
          <w:sz w:val="20"/>
        </w:rPr>
        <w:t xml:space="preserve">Durante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3A0362">
            <w:rPr>
              <w:rFonts w:ascii="Verdana" w:hAnsi="Verdana"/>
              <w:b w:val="0"/>
              <w:i w:val="0"/>
              <w:sz w:val="20"/>
            </w:rPr>
            <w:t>la Asamblea</w:t>
          </w:r>
        </w:smartTag>
        <w:r w:rsidRPr="003A0362">
          <w:rPr>
            <w:rFonts w:ascii="Verdana" w:hAnsi="Verdana"/>
            <w:b w:val="0"/>
            <w:i w:val="0"/>
            <w:sz w:val="20"/>
          </w:rPr>
          <w:t xml:space="preserve"> General</w:t>
        </w:r>
      </w:smartTag>
      <w:r w:rsidRPr="003A0362">
        <w:rPr>
          <w:rFonts w:ascii="Verdana" w:hAnsi="Verdana"/>
          <w:b w:val="0"/>
          <w:i w:val="0"/>
          <w:sz w:val="20"/>
        </w:rPr>
        <w:t xml:space="preserve"> los delegados deben exponer sus ideas sin ayuda de sus compañeros, y sin ser interrumpidos por ningún otro participante. El discurso debe tener una argumentación completa.</w:t>
      </w:r>
    </w:p>
    <w:p w:rsidR="00975124" w:rsidRPr="003A0362" w:rsidRDefault="00975124" w:rsidP="00975124">
      <w:pPr>
        <w:pStyle w:val="Textoindependiente"/>
        <w:ind w:firstLine="708"/>
        <w:rPr>
          <w:rFonts w:ascii="Verdana" w:hAnsi="Verdana"/>
          <w:b w:val="0"/>
          <w:i w:val="0"/>
          <w:sz w:val="20"/>
        </w:rPr>
      </w:pPr>
    </w:p>
    <w:p w:rsidR="00EC2BE8" w:rsidRPr="003A0362" w:rsidRDefault="007B5733" w:rsidP="00EC2BE8">
      <w:pPr>
        <w:pStyle w:val="Ttulo6"/>
        <w:rPr>
          <w:rFonts w:ascii="Verdana" w:hAnsi="Verdana"/>
          <w:sz w:val="20"/>
          <w:szCs w:val="20"/>
        </w:rPr>
      </w:pPr>
      <w:r w:rsidRPr="003A0362">
        <w:rPr>
          <w:rFonts w:ascii="Verdana" w:hAnsi="Verdana"/>
          <w:sz w:val="20"/>
          <w:szCs w:val="20"/>
        </w:rPr>
        <w:t xml:space="preserve"> TEMAS PARA EL TRABAJO EN COMISIÓN</w:t>
      </w:r>
    </w:p>
    <w:p w:rsidR="006C32FB" w:rsidRPr="003A0362" w:rsidRDefault="006C32FB" w:rsidP="006C32FB">
      <w:pPr>
        <w:ind w:left="360"/>
        <w:rPr>
          <w:rFonts w:ascii="Verdana" w:hAnsi="Verdana"/>
          <w:sz w:val="20"/>
          <w:szCs w:val="20"/>
        </w:rPr>
      </w:pPr>
    </w:p>
    <w:p w:rsidR="00361E4E" w:rsidRPr="00C957AC" w:rsidRDefault="00361E4E" w:rsidP="00361E4E">
      <w:pPr>
        <w:jc w:val="both"/>
      </w:pPr>
      <w:r w:rsidRPr="00C957AC">
        <w:t xml:space="preserve">La crisis de los refugiados </w:t>
      </w:r>
    </w:p>
    <w:p w:rsidR="00361E4E" w:rsidRDefault="00361E4E" w:rsidP="00361E4E">
      <w:pPr>
        <w:jc w:val="both"/>
        <w:rPr>
          <w:rFonts w:ascii="Verdana" w:hAnsi="Verdana"/>
          <w:sz w:val="19"/>
          <w:szCs w:val="19"/>
        </w:rPr>
      </w:pPr>
    </w:p>
    <w:p w:rsidR="00EC2BE8" w:rsidRDefault="00361E4E" w:rsidP="00361E4E">
      <w:pPr>
        <w:ind w:firstLine="360"/>
      </w:pPr>
      <w:r>
        <w:t>El desplazamiento masivo de refugiados que ha traído la terrible guerra civil de Siria, con escasos precedentes históricos, es ya una de las crisis humanitarias más graves de la historia reciente y ha supuesto para la Unión Europea un auténtico quebradero de cabeza. Este tortuoso éxodo que muchas familias sirias realizan, propiciado por la acción de unas mafias cuyos intereses lucrativos son un peligro mortal para estas víctimas de la guerra, ha sembrado en el mar Mediterráneo demasiadas muertes como para que los líderes europeos miren hacia otro lado.</w:t>
      </w:r>
      <w:r>
        <w:br/>
        <w:t>Cada vez más líderes reivindican que la UE debe realizar una estrategia propia a la hora de gestionar esta crisis, aunque de momento los distintos intereses nacionales han impedido que se llegue a un acuerdo. Esta estrategia debería resolver cuestiones prioritarias como el replanteamiento de la seguridad fronteriza, la lucha contra las mafias, la integración social de la población refugiada y la estabilidad de los sistemas sociales europeos. </w:t>
      </w:r>
    </w:p>
    <w:p w:rsidR="0033505F" w:rsidRDefault="0033505F" w:rsidP="0033505F">
      <w:r>
        <w:t>Cada Comisión se ocupará de la crisis de los refugiados en cada ámbito:</w:t>
      </w:r>
    </w:p>
    <w:p w:rsidR="00C957AC" w:rsidRDefault="00C957AC" w:rsidP="00361E4E">
      <w:pPr>
        <w:ind w:firstLine="360"/>
      </w:pPr>
    </w:p>
    <w:p w:rsidR="00C957AC" w:rsidRPr="00C957AC" w:rsidRDefault="00C957AC" w:rsidP="00C957AC">
      <w:r w:rsidRPr="0033505F">
        <w:rPr>
          <w:b/>
        </w:rPr>
        <w:t>Tema 1</w:t>
      </w:r>
      <w:r w:rsidRPr="00C957AC">
        <w:rPr>
          <w:b/>
          <w:bCs/>
        </w:rPr>
        <w:br/>
        <w:t xml:space="preserve">La </w:t>
      </w:r>
      <w:r w:rsidR="0074205A">
        <w:rPr>
          <w:b/>
          <w:bCs/>
        </w:rPr>
        <w:t>c</w:t>
      </w:r>
      <w:r w:rsidRPr="00C957AC">
        <w:rPr>
          <w:b/>
          <w:bCs/>
        </w:rPr>
        <w:t xml:space="preserve">risis de los refugiados y la </w:t>
      </w:r>
      <w:r w:rsidR="0074205A">
        <w:rPr>
          <w:b/>
          <w:bCs/>
        </w:rPr>
        <w:t>s</w:t>
      </w:r>
      <w:r w:rsidRPr="00C957AC">
        <w:rPr>
          <w:b/>
          <w:bCs/>
        </w:rPr>
        <w:t>eguridad fronteriza</w:t>
      </w:r>
      <w:bookmarkStart w:id="0" w:name="_GoBack"/>
      <w:bookmarkEnd w:id="0"/>
      <w:r w:rsidRPr="00C957AC">
        <w:br/>
        <w:t xml:space="preserve">Los puntos a tratar </w:t>
      </w:r>
      <w:r w:rsidR="0074205A">
        <w:t xml:space="preserve">en esta comisión </w:t>
      </w:r>
      <w:r w:rsidRPr="00C957AC">
        <w:t>s</w:t>
      </w:r>
      <w:r w:rsidR="0074205A">
        <w:t xml:space="preserve">on </w:t>
      </w:r>
      <w:r w:rsidRPr="00C957AC">
        <w:t>los siguientes:</w:t>
      </w:r>
    </w:p>
    <w:p w:rsidR="00C957AC" w:rsidRPr="00C957AC" w:rsidRDefault="00C957AC" w:rsidP="00C957AC">
      <w:r w:rsidRPr="00C957AC">
        <w:tab/>
        <w:t>• Control de las rutas migratorias y su seguridad, protección de DDHH</w:t>
      </w:r>
    </w:p>
    <w:p w:rsidR="00C957AC" w:rsidRPr="00C957AC" w:rsidRDefault="00C957AC" w:rsidP="00C957AC">
      <w:r w:rsidRPr="00C957AC">
        <w:tab/>
        <w:t>• Acuerdo UE/Turquía y campos de refugiados fuera de la UE</w:t>
      </w:r>
    </w:p>
    <w:p w:rsidR="00C957AC" w:rsidRPr="00C957AC" w:rsidRDefault="00C957AC" w:rsidP="00C957AC">
      <w:r w:rsidRPr="00C957AC">
        <w:tab/>
        <w:t xml:space="preserve">• Gestión fronteriza y procedimientos de solicitud de asilo. Cumplimiento de los Derechos Humanos (CEDH) frente a expulsiones colectivas. Supervivencia de </w:t>
      </w:r>
      <w:proofErr w:type="spellStart"/>
      <w:r w:rsidRPr="00C957AC">
        <w:t>Schengen</w:t>
      </w:r>
      <w:proofErr w:type="spellEnd"/>
    </w:p>
    <w:p w:rsidR="00C957AC" w:rsidRPr="00C957AC" w:rsidRDefault="00C957AC" w:rsidP="00C957AC">
      <w:r w:rsidRPr="00C957AC">
        <w:tab/>
        <w:t>• Lucha contra las mafias y el contrabando</w:t>
      </w:r>
    </w:p>
    <w:p w:rsidR="00C957AC" w:rsidRDefault="00C957AC" w:rsidP="00C957AC">
      <w:r w:rsidRPr="00C957AC">
        <w:tab/>
        <w:t>• Prevención de inmigrantes “infiltrados”</w:t>
      </w:r>
    </w:p>
    <w:p w:rsidR="0033505F" w:rsidRPr="00C957AC" w:rsidRDefault="0033505F" w:rsidP="00C957AC"/>
    <w:p w:rsidR="00C957AC" w:rsidRPr="00C957AC" w:rsidRDefault="0033505F" w:rsidP="00C957AC">
      <w:r w:rsidRPr="0033505F">
        <w:rPr>
          <w:b/>
        </w:rPr>
        <w:t>Tema 2</w:t>
      </w:r>
      <w:r w:rsidR="00C957AC" w:rsidRPr="00C957AC">
        <w:rPr>
          <w:b/>
        </w:rPr>
        <w:br/>
      </w:r>
      <w:r>
        <w:rPr>
          <w:b/>
          <w:bCs/>
        </w:rPr>
        <w:t xml:space="preserve">La crisis de los refugiados, </w:t>
      </w:r>
      <w:r w:rsidR="00C957AC" w:rsidRPr="00C957AC">
        <w:rPr>
          <w:b/>
          <w:bCs/>
        </w:rPr>
        <w:t>seguridad interior e integración</w:t>
      </w:r>
      <w:r w:rsidR="00C957AC" w:rsidRPr="00C957AC">
        <w:br/>
        <w:t xml:space="preserve">Los puntos a tratar </w:t>
      </w:r>
      <w:r w:rsidR="0074205A">
        <w:t xml:space="preserve">en esta comisión son </w:t>
      </w:r>
      <w:r w:rsidR="00C957AC" w:rsidRPr="00C957AC">
        <w:t>los siguientes:</w:t>
      </w:r>
    </w:p>
    <w:p w:rsidR="00C957AC" w:rsidRPr="00C957AC" w:rsidRDefault="00C957AC" w:rsidP="00C957AC">
      <w:r w:rsidRPr="00C957AC">
        <w:tab/>
        <w:t>• Reparto de refugiados y gestión de campos de refugiados en la UE</w:t>
      </w:r>
    </w:p>
    <w:p w:rsidR="00C957AC" w:rsidRPr="00C957AC" w:rsidRDefault="00C957AC" w:rsidP="00C957AC">
      <w:r w:rsidRPr="00C957AC">
        <w:tab/>
        <w:t>• Integración social de los refugiados</w:t>
      </w:r>
    </w:p>
    <w:p w:rsidR="00C957AC" w:rsidRPr="00C957AC" w:rsidRDefault="00C957AC" w:rsidP="00C957AC">
      <w:r w:rsidRPr="00C957AC">
        <w:tab/>
        <w:t>• Estatus de los refugiados y derechos sociales: educación, sanidad, trabajo</w:t>
      </w:r>
    </w:p>
    <w:p w:rsidR="00C957AC" w:rsidRPr="00C957AC" w:rsidRDefault="00C957AC" w:rsidP="00C957AC">
      <w:r w:rsidRPr="00C957AC">
        <w:tab/>
        <w:t>• Mantenimiento de la paz social y prevención de la radicalización de refugiados</w:t>
      </w:r>
    </w:p>
    <w:p w:rsidR="00C957AC" w:rsidRPr="00C957AC" w:rsidRDefault="00C957AC" w:rsidP="00C957AC">
      <w:r w:rsidRPr="00C957AC">
        <w:tab/>
        <w:t>• Prevención de los delitos de odio y xenofobia</w:t>
      </w:r>
    </w:p>
    <w:p w:rsidR="00C957AC" w:rsidRPr="00C957AC" w:rsidRDefault="00C957AC" w:rsidP="00C957AC">
      <w:pPr>
        <w:rPr>
          <w:rFonts w:eastAsiaTheme="minorHAnsi"/>
        </w:rPr>
      </w:pPr>
    </w:p>
    <w:p w:rsidR="002B6834" w:rsidRDefault="002B6834" w:rsidP="00361E4E">
      <w:pPr>
        <w:ind w:firstLine="360"/>
      </w:pPr>
    </w:p>
    <w:sectPr w:rsidR="002B6834">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4C0" w:rsidRDefault="008C54C0" w:rsidP="008C54C0">
      <w:r>
        <w:separator/>
      </w:r>
    </w:p>
  </w:endnote>
  <w:endnote w:type="continuationSeparator" w:id="0">
    <w:p w:rsidR="008C54C0" w:rsidRDefault="008C54C0" w:rsidP="008C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4C0" w:rsidRDefault="008C54C0" w:rsidP="008C54C0">
      <w:r>
        <w:separator/>
      </w:r>
    </w:p>
  </w:footnote>
  <w:footnote w:type="continuationSeparator" w:id="0">
    <w:p w:rsidR="008C54C0" w:rsidRDefault="008C54C0" w:rsidP="008C5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4C0" w:rsidRPr="008C54C0" w:rsidRDefault="008C54C0" w:rsidP="008C54C0">
    <w:pPr>
      <w:pStyle w:val="Encabezado"/>
    </w:pPr>
    <w:r>
      <w:rPr>
        <w:noProof/>
      </w:rPr>
      <w:drawing>
        <wp:inline distT="0" distB="0" distL="0" distR="0" wp14:anchorId="1D1655BD" wp14:editId="7CE3E3C3">
          <wp:extent cx="5400040" cy="76783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67834"/>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F5A58"/>
    <w:multiLevelType w:val="multilevel"/>
    <w:tmpl w:val="4DA87944"/>
    <w:lvl w:ilvl="0">
      <w:start w:val="1"/>
      <w:numFmt w:val="lowerLetter"/>
      <w:lvlText w:val="%1)"/>
      <w:lvlJc w:val="left"/>
      <w:pPr>
        <w:tabs>
          <w:tab w:val="num" w:pos="435"/>
        </w:tabs>
        <w:ind w:left="43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7C7C64"/>
    <w:multiLevelType w:val="hybridMultilevel"/>
    <w:tmpl w:val="3FB0AD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18024AD1"/>
    <w:multiLevelType w:val="hybridMultilevel"/>
    <w:tmpl w:val="FA8C6DC4"/>
    <w:lvl w:ilvl="0" w:tplc="816221BE">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A347DCE"/>
    <w:multiLevelType w:val="singleLevel"/>
    <w:tmpl w:val="26EED35A"/>
    <w:lvl w:ilvl="0">
      <w:numFmt w:val="bullet"/>
      <w:lvlText w:val="-"/>
      <w:lvlJc w:val="left"/>
      <w:pPr>
        <w:tabs>
          <w:tab w:val="num" w:pos="360"/>
        </w:tabs>
        <w:ind w:left="360" w:hanging="360"/>
      </w:pPr>
    </w:lvl>
  </w:abstractNum>
  <w:abstractNum w:abstractNumId="4">
    <w:nsid w:val="2E6A6192"/>
    <w:multiLevelType w:val="hybridMultilevel"/>
    <w:tmpl w:val="E702B756"/>
    <w:lvl w:ilvl="0" w:tplc="16E80E56">
      <w:start w:val="1"/>
      <w:numFmt w:val="decimal"/>
      <w:lvlText w:val="%1."/>
      <w:lvlJc w:val="left"/>
      <w:pPr>
        <w:ind w:left="1776" w:hanging="360"/>
      </w:pPr>
      <w:rPr>
        <w:rFonts w:ascii="Verdana" w:eastAsia="Times New Roman" w:hAnsi="Verdana" w:cs="Times New Roman"/>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5">
    <w:nsid w:val="2F785D2B"/>
    <w:multiLevelType w:val="hybridMultilevel"/>
    <w:tmpl w:val="320C8152"/>
    <w:lvl w:ilvl="0" w:tplc="0DCCBCEC">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6">
    <w:nsid w:val="31C626AE"/>
    <w:multiLevelType w:val="hybridMultilevel"/>
    <w:tmpl w:val="3B1A9FAE"/>
    <w:lvl w:ilvl="0" w:tplc="122C8F8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49D503D"/>
    <w:multiLevelType w:val="hybridMultilevel"/>
    <w:tmpl w:val="D696C194"/>
    <w:lvl w:ilvl="0" w:tplc="5CB022D0">
      <w:numFmt w:val="bullet"/>
      <w:lvlText w:val=""/>
      <w:lvlJc w:val="left"/>
      <w:pPr>
        <w:tabs>
          <w:tab w:val="num" w:pos="1540"/>
        </w:tabs>
        <w:ind w:left="1540" w:hanging="360"/>
      </w:pPr>
      <w:rPr>
        <w:rFonts w:ascii="Symbol" w:eastAsia="Times New Roman" w:hAnsi="Symbol"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613753C1"/>
    <w:multiLevelType w:val="singleLevel"/>
    <w:tmpl w:val="0C0A0005"/>
    <w:lvl w:ilvl="0">
      <w:start w:val="1"/>
      <w:numFmt w:val="bullet"/>
      <w:lvlText w:val=""/>
      <w:lvlJc w:val="left"/>
      <w:pPr>
        <w:tabs>
          <w:tab w:val="num" w:pos="720"/>
        </w:tabs>
        <w:ind w:left="72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2"/>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BE8"/>
    <w:rsid w:val="0003028B"/>
    <w:rsid w:val="00034287"/>
    <w:rsid w:val="00070711"/>
    <w:rsid w:val="001766EB"/>
    <w:rsid w:val="00181B1F"/>
    <w:rsid w:val="0020346A"/>
    <w:rsid w:val="002104F5"/>
    <w:rsid w:val="00223235"/>
    <w:rsid w:val="00265ABB"/>
    <w:rsid w:val="002B6834"/>
    <w:rsid w:val="0033202D"/>
    <w:rsid w:val="0033505F"/>
    <w:rsid w:val="00361E4E"/>
    <w:rsid w:val="0037471E"/>
    <w:rsid w:val="00382D2B"/>
    <w:rsid w:val="003A0362"/>
    <w:rsid w:val="00416804"/>
    <w:rsid w:val="00427244"/>
    <w:rsid w:val="00451B2F"/>
    <w:rsid w:val="0046401B"/>
    <w:rsid w:val="00483A27"/>
    <w:rsid w:val="005469E2"/>
    <w:rsid w:val="005E6F06"/>
    <w:rsid w:val="006366AD"/>
    <w:rsid w:val="00662898"/>
    <w:rsid w:val="00685FE9"/>
    <w:rsid w:val="006C32FB"/>
    <w:rsid w:val="0074205A"/>
    <w:rsid w:val="00786327"/>
    <w:rsid w:val="007B5733"/>
    <w:rsid w:val="007D786F"/>
    <w:rsid w:val="0080694D"/>
    <w:rsid w:val="0080737C"/>
    <w:rsid w:val="00840862"/>
    <w:rsid w:val="00851095"/>
    <w:rsid w:val="008B39A8"/>
    <w:rsid w:val="008C54C0"/>
    <w:rsid w:val="00951E75"/>
    <w:rsid w:val="00975124"/>
    <w:rsid w:val="00BC3FBC"/>
    <w:rsid w:val="00C27806"/>
    <w:rsid w:val="00C957AC"/>
    <w:rsid w:val="00D03C89"/>
    <w:rsid w:val="00E00D37"/>
    <w:rsid w:val="00EC2BE8"/>
    <w:rsid w:val="00FF4F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BE8"/>
    <w:rPr>
      <w:sz w:val="24"/>
      <w:szCs w:val="24"/>
    </w:rPr>
  </w:style>
  <w:style w:type="paragraph" w:styleId="Ttulo4">
    <w:name w:val="heading 4"/>
    <w:basedOn w:val="Normal"/>
    <w:next w:val="Normal"/>
    <w:qFormat/>
    <w:rsid w:val="00EC2BE8"/>
    <w:pPr>
      <w:keepNext/>
      <w:ind w:left="708"/>
      <w:outlineLvl w:val="3"/>
    </w:pPr>
    <w:rPr>
      <w:sz w:val="28"/>
    </w:rPr>
  </w:style>
  <w:style w:type="paragraph" w:styleId="Ttulo5">
    <w:name w:val="heading 5"/>
    <w:basedOn w:val="Normal"/>
    <w:next w:val="Normal"/>
    <w:qFormat/>
    <w:rsid w:val="00EC2BE8"/>
    <w:pPr>
      <w:keepNext/>
      <w:pBdr>
        <w:top w:val="single" w:sz="4" w:space="1" w:color="auto"/>
        <w:left w:val="single" w:sz="4" w:space="4" w:color="auto"/>
        <w:bottom w:val="single" w:sz="4" w:space="1" w:color="auto"/>
        <w:right w:val="single" w:sz="4" w:space="4" w:color="auto"/>
      </w:pBdr>
      <w:outlineLvl w:val="4"/>
    </w:pPr>
    <w:rPr>
      <w:b/>
      <w:sz w:val="28"/>
      <w:lang w:val="es-ES_tradnl"/>
    </w:rPr>
  </w:style>
  <w:style w:type="paragraph" w:styleId="Ttulo6">
    <w:name w:val="heading 6"/>
    <w:basedOn w:val="Normal"/>
    <w:next w:val="Normal"/>
    <w:qFormat/>
    <w:rsid w:val="00EC2BE8"/>
    <w:pPr>
      <w:keepNext/>
      <w:pBdr>
        <w:top w:val="single" w:sz="4" w:space="1" w:color="auto"/>
        <w:left w:val="single" w:sz="4" w:space="4" w:color="auto"/>
        <w:bottom w:val="single" w:sz="4" w:space="1" w:color="auto"/>
        <w:right w:val="single" w:sz="4" w:space="4" w:color="auto"/>
      </w:pBdr>
      <w:jc w:val="both"/>
      <w:outlineLvl w:val="5"/>
    </w:pPr>
    <w:rPr>
      <w:b/>
      <w:sz w:val="36"/>
    </w:rPr>
  </w:style>
  <w:style w:type="paragraph" w:styleId="Ttulo7">
    <w:name w:val="heading 7"/>
    <w:basedOn w:val="Normal"/>
    <w:next w:val="Normal"/>
    <w:qFormat/>
    <w:rsid w:val="00EC2BE8"/>
    <w:pPr>
      <w:keepNext/>
      <w:pBdr>
        <w:top w:val="single" w:sz="4" w:space="1" w:color="auto"/>
        <w:left w:val="single" w:sz="4" w:space="4" w:color="auto"/>
        <w:bottom w:val="single" w:sz="4" w:space="1" w:color="auto"/>
        <w:right w:val="single" w:sz="4" w:space="4" w:color="auto"/>
      </w:pBdr>
      <w:jc w:val="both"/>
      <w:outlineLvl w:val="6"/>
    </w:pPr>
    <w:rPr>
      <w:b/>
      <w:sz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C2BE8"/>
    <w:rPr>
      <w:b/>
      <w:i/>
      <w:sz w:val="28"/>
      <w:szCs w:val="20"/>
    </w:rPr>
  </w:style>
  <w:style w:type="paragraph" w:styleId="Textodeglobo">
    <w:name w:val="Balloon Text"/>
    <w:basedOn w:val="Normal"/>
    <w:semiHidden/>
    <w:rsid w:val="00975124"/>
    <w:rPr>
      <w:rFonts w:ascii="Tahoma" w:hAnsi="Tahoma" w:cs="Tahoma"/>
      <w:sz w:val="16"/>
      <w:szCs w:val="16"/>
    </w:rPr>
  </w:style>
  <w:style w:type="paragraph" w:styleId="Prrafodelista">
    <w:name w:val="List Paragraph"/>
    <w:basedOn w:val="Normal"/>
    <w:uiPriority w:val="34"/>
    <w:qFormat/>
    <w:rsid w:val="00181B1F"/>
    <w:pPr>
      <w:ind w:left="720"/>
      <w:contextualSpacing/>
    </w:pPr>
  </w:style>
  <w:style w:type="paragraph" w:styleId="Encabezado">
    <w:name w:val="header"/>
    <w:basedOn w:val="Normal"/>
    <w:link w:val="EncabezadoCar"/>
    <w:rsid w:val="008C54C0"/>
    <w:pPr>
      <w:tabs>
        <w:tab w:val="center" w:pos="4252"/>
        <w:tab w:val="right" w:pos="8504"/>
      </w:tabs>
    </w:pPr>
  </w:style>
  <w:style w:type="character" w:customStyle="1" w:styleId="EncabezadoCar">
    <w:name w:val="Encabezado Car"/>
    <w:basedOn w:val="Fuentedeprrafopredeter"/>
    <w:link w:val="Encabezado"/>
    <w:rsid w:val="008C54C0"/>
    <w:rPr>
      <w:sz w:val="24"/>
      <w:szCs w:val="24"/>
    </w:rPr>
  </w:style>
  <w:style w:type="paragraph" w:styleId="Piedepgina">
    <w:name w:val="footer"/>
    <w:basedOn w:val="Normal"/>
    <w:link w:val="PiedepginaCar"/>
    <w:rsid w:val="008C54C0"/>
    <w:pPr>
      <w:tabs>
        <w:tab w:val="center" w:pos="4252"/>
        <w:tab w:val="right" w:pos="8504"/>
      </w:tabs>
    </w:pPr>
  </w:style>
  <w:style w:type="character" w:customStyle="1" w:styleId="PiedepginaCar">
    <w:name w:val="Pie de página Car"/>
    <w:basedOn w:val="Fuentedeprrafopredeter"/>
    <w:link w:val="Piedepgina"/>
    <w:rsid w:val="008C54C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BE8"/>
    <w:rPr>
      <w:sz w:val="24"/>
      <w:szCs w:val="24"/>
    </w:rPr>
  </w:style>
  <w:style w:type="paragraph" w:styleId="Ttulo4">
    <w:name w:val="heading 4"/>
    <w:basedOn w:val="Normal"/>
    <w:next w:val="Normal"/>
    <w:qFormat/>
    <w:rsid w:val="00EC2BE8"/>
    <w:pPr>
      <w:keepNext/>
      <w:ind w:left="708"/>
      <w:outlineLvl w:val="3"/>
    </w:pPr>
    <w:rPr>
      <w:sz w:val="28"/>
    </w:rPr>
  </w:style>
  <w:style w:type="paragraph" w:styleId="Ttulo5">
    <w:name w:val="heading 5"/>
    <w:basedOn w:val="Normal"/>
    <w:next w:val="Normal"/>
    <w:qFormat/>
    <w:rsid w:val="00EC2BE8"/>
    <w:pPr>
      <w:keepNext/>
      <w:pBdr>
        <w:top w:val="single" w:sz="4" w:space="1" w:color="auto"/>
        <w:left w:val="single" w:sz="4" w:space="4" w:color="auto"/>
        <w:bottom w:val="single" w:sz="4" w:space="1" w:color="auto"/>
        <w:right w:val="single" w:sz="4" w:space="4" w:color="auto"/>
      </w:pBdr>
      <w:outlineLvl w:val="4"/>
    </w:pPr>
    <w:rPr>
      <w:b/>
      <w:sz w:val="28"/>
      <w:lang w:val="es-ES_tradnl"/>
    </w:rPr>
  </w:style>
  <w:style w:type="paragraph" w:styleId="Ttulo6">
    <w:name w:val="heading 6"/>
    <w:basedOn w:val="Normal"/>
    <w:next w:val="Normal"/>
    <w:qFormat/>
    <w:rsid w:val="00EC2BE8"/>
    <w:pPr>
      <w:keepNext/>
      <w:pBdr>
        <w:top w:val="single" w:sz="4" w:space="1" w:color="auto"/>
        <w:left w:val="single" w:sz="4" w:space="4" w:color="auto"/>
        <w:bottom w:val="single" w:sz="4" w:space="1" w:color="auto"/>
        <w:right w:val="single" w:sz="4" w:space="4" w:color="auto"/>
      </w:pBdr>
      <w:jc w:val="both"/>
      <w:outlineLvl w:val="5"/>
    </w:pPr>
    <w:rPr>
      <w:b/>
      <w:sz w:val="36"/>
    </w:rPr>
  </w:style>
  <w:style w:type="paragraph" w:styleId="Ttulo7">
    <w:name w:val="heading 7"/>
    <w:basedOn w:val="Normal"/>
    <w:next w:val="Normal"/>
    <w:qFormat/>
    <w:rsid w:val="00EC2BE8"/>
    <w:pPr>
      <w:keepNext/>
      <w:pBdr>
        <w:top w:val="single" w:sz="4" w:space="1" w:color="auto"/>
        <w:left w:val="single" w:sz="4" w:space="4" w:color="auto"/>
        <w:bottom w:val="single" w:sz="4" w:space="1" w:color="auto"/>
        <w:right w:val="single" w:sz="4" w:space="4" w:color="auto"/>
      </w:pBdr>
      <w:jc w:val="both"/>
      <w:outlineLvl w:val="6"/>
    </w:pPr>
    <w:rPr>
      <w:b/>
      <w:sz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C2BE8"/>
    <w:rPr>
      <w:b/>
      <w:i/>
      <w:sz w:val="28"/>
      <w:szCs w:val="20"/>
    </w:rPr>
  </w:style>
  <w:style w:type="paragraph" w:styleId="Textodeglobo">
    <w:name w:val="Balloon Text"/>
    <w:basedOn w:val="Normal"/>
    <w:semiHidden/>
    <w:rsid w:val="00975124"/>
    <w:rPr>
      <w:rFonts w:ascii="Tahoma" w:hAnsi="Tahoma" w:cs="Tahoma"/>
      <w:sz w:val="16"/>
      <w:szCs w:val="16"/>
    </w:rPr>
  </w:style>
  <w:style w:type="paragraph" w:styleId="Prrafodelista">
    <w:name w:val="List Paragraph"/>
    <w:basedOn w:val="Normal"/>
    <w:uiPriority w:val="34"/>
    <w:qFormat/>
    <w:rsid w:val="00181B1F"/>
    <w:pPr>
      <w:ind w:left="720"/>
      <w:contextualSpacing/>
    </w:pPr>
  </w:style>
  <w:style w:type="paragraph" w:styleId="Encabezado">
    <w:name w:val="header"/>
    <w:basedOn w:val="Normal"/>
    <w:link w:val="EncabezadoCar"/>
    <w:rsid w:val="008C54C0"/>
    <w:pPr>
      <w:tabs>
        <w:tab w:val="center" w:pos="4252"/>
        <w:tab w:val="right" w:pos="8504"/>
      </w:tabs>
    </w:pPr>
  </w:style>
  <w:style w:type="character" w:customStyle="1" w:styleId="EncabezadoCar">
    <w:name w:val="Encabezado Car"/>
    <w:basedOn w:val="Fuentedeprrafopredeter"/>
    <w:link w:val="Encabezado"/>
    <w:rsid w:val="008C54C0"/>
    <w:rPr>
      <w:sz w:val="24"/>
      <w:szCs w:val="24"/>
    </w:rPr>
  </w:style>
  <w:style w:type="paragraph" w:styleId="Piedepgina">
    <w:name w:val="footer"/>
    <w:basedOn w:val="Normal"/>
    <w:link w:val="PiedepginaCar"/>
    <w:rsid w:val="008C54C0"/>
    <w:pPr>
      <w:tabs>
        <w:tab w:val="center" w:pos="4252"/>
        <w:tab w:val="right" w:pos="8504"/>
      </w:tabs>
    </w:pPr>
  </w:style>
  <w:style w:type="character" w:customStyle="1" w:styleId="PiedepginaCar">
    <w:name w:val="Pie de página Car"/>
    <w:basedOn w:val="Fuentedeprrafopredeter"/>
    <w:link w:val="Piedepgina"/>
    <w:rsid w:val="008C54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71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886</Words>
  <Characters>4780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FUNDACION SAN PATRICIO</Company>
  <LinksUpToDate>false</LinksUpToDate>
  <CharactersWithSpaces>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SONSOLES (Portatil)</dc:creator>
  <cp:lastModifiedBy>Colegio San Patricio</cp:lastModifiedBy>
  <cp:revision>18</cp:revision>
  <cp:lastPrinted>2015-09-25T13:02:00Z</cp:lastPrinted>
  <dcterms:created xsi:type="dcterms:W3CDTF">2015-09-28T16:29:00Z</dcterms:created>
  <dcterms:modified xsi:type="dcterms:W3CDTF">2016-05-30T09:59:00Z</dcterms:modified>
</cp:coreProperties>
</file>